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6F" w:rsidRDefault="00847B6F" w:rsidP="00847B6F">
      <w:pPr>
        <w:jc w:val="center"/>
        <w:rPr>
          <w:rFonts w:asciiTheme="majorHAnsi" w:hAnsiTheme="majorHAnsi"/>
          <w:b/>
          <w:sz w:val="24"/>
          <w:szCs w:val="24"/>
        </w:rPr>
      </w:pPr>
      <w:r>
        <w:rPr>
          <w:rFonts w:asciiTheme="majorHAnsi" w:hAnsiTheme="majorHAnsi"/>
          <w:b/>
          <w:noProof/>
          <w:sz w:val="24"/>
          <w:szCs w:val="24"/>
        </w:rPr>
        <w:drawing>
          <wp:inline distT="0" distB="0" distL="0" distR="0">
            <wp:extent cx="1114425" cy="1087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Logo-Bes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438" cy="1088084"/>
                    </a:xfrm>
                    <a:prstGeom prst="rect">
                      <a:avLst/>
                    </a:prstGeom>
                  </pic:spPr>
                </pic:pic>
              </a:graphicData>
            </a:graphic>
          </wp:inline>
        </w:drawing>
      </w:r>
    </w:p>
    <w:p w:rsidR="001C3FD1" w:rsidRPr="00164F49" w:rsidRDefault="001C3FD1" w:rsidP="00847B6F">
      <w:pPr>
        <w:jc w:val="center"/>
        <w:rPr>
          <w:rFonts w:asciiTheme="majorHAnsi" w:hAnsiTheme="majorHAnsi"/>
          <w:b/>
          <w:sz w:val="24"/>
          <w:szCs w:val="24"/>
        </w:rPr>
      </w:pPr>
      <w:r>
        <w:rPr>
          <w:rFonts w:asciiTheme="majorHAnsi" w:hAnsiTheme="majorHAnsi"/>
          <w:b/>
          <w:sz w:val="24"/>
          <w:szCs w:val="24"/>
        </w:rPr>
        <w:t>Leadership Memo, December 2013</w:t>
      </w:r>
    </w:p>
    <w:p w:rsidR="001C3FD1" w:rsidRDefault="001C3FD1" w:rsidP="001C3FD1">
      <w:pPr>
        <w:rPr>
          <w:rFonts w:asciiTheme="majorHAnsi" w:hAnsiTheme="majorHAnsi"/>
          <w:sz w:val="24"/>
          <w:szCs w:val="24"/>
        </w:rPr>
      </w:pPr>
      <w:r w:rsidRPr="00164F49">
        <w:rPr>
          <w:rFonts w:asciiTheme="majorHAnsi" w:hAnsiTheme="majorHAnsi"/>
          <w:sz w:val="24"/>
          <w:szCs w:val="24"/>
        </w:rPr>
        <w:t xml:space="preserve">Hello NOW </w:t>
      </w:r>
      <w:r>
        <w:rPr>
          <w:rFonts w:asciiTheme="majorHAnsi" w:hAnsiTheme="majorHAnsi"/>
          <w:sz w:val="24"/>
          <w:szCs w:val="24"/>
        </w:rPr>
        <w:t xml:space="preserve">State and </w:t>
      </w:r>
      <w:r w:rsidRPr="00164F49">
        <w:rPr>
          <w:rFonts w:asciiTheme="majorHAnsi" w:hAnsiTheme="majorHAnsi"/>
          <w:sz w:val="24"/>
          <w:szCs w:val="24"/>
        </w:rPr>
        <w:t>Chapter Leaders,</w:t>
      </w:r>
    </w:p>
    <w:p w:rsidR="009B3049" w:rsidRDefault="001C3FD1" w:rsidP="001C3FD1">
      <w:pPr>
        <w:rPr>
          <w:rFonts w:asciiTheme="majorHAnsi" w:hAnsiTheme="majorHAnsi"/>
          <w:sz w:val="24"/>
          <w:szCs w:val="24"/>
        </w:rPr>
      </w:pPr>
      <w:r>
        <w:rPr>
          <w:rFonts w:asciiTheme="majorHAnsi" w:hAnsiTheme="majorHAnsi"/>
          <w:sz w:val="24"/>
          <w:szCs w:val="24"/>
        </w:rPr>
        <w:t>We hope you enjoyed a relaxing Th</w:t>
      </w:r>
      <w:r w:rsidR="009B3049">
        <w:rPr>
          <w:rFonts w:asciiTheme="majorHAnsi" w:hAnsiTheme="majorHAnsi"/>
          <w:sz w:val="24"/>
          <w:szCs w:val="24"/>
        </w:rPr>
        <w:t>anksgiving holiday. T</w:t>
      </w:r>
      <w:r>
        <w:rPr>
          <w:rFonts w:asciiTheme="majorHAnsi" w:hAnsiTheme="majorHAnsi"/>
          <w:sz w:val="24"/>
          <w:szCs w:val="24"/>
        </w:rPr>
        <w:t>hank</w:t>
      </w:r>
      <w:r w:rsidR="009B3049">
        <w:rPr>
          <w:rFonts w:asciiTheme="majorHAnsi" w:hAnsiTheme="majorHAnsi"/>
          <w:sz w:val="24"/>
          <w:szCs w:val="24"/>
        </w:rPr>
        <w:t>s to</w:t>
      </w:r>
      <w:r>
        <w:rPr>
          <w:rFonts w:asciiTheme="majorHAnsi" w:hAnsiTheme="majorHAnsi"/>
          <w:sz w:val="24"/>
          <w:szCs w:val="24"/>
        </w:rPr>
        <w:t xml:space="preserve"> all of you who participated in Black Friday Anti-Walmart </w:t>
      </w:r>
      <w:r w:rsidR="006D75A5">
        <w:rPr>
          <w:rFonts w:asciiTheme="majorHAnsi" w:hAnsiTheme="majorHAnsi"/>
          <w:sz w:val="24"/>
          <w:szCs w:val="24"/>
        </w:rPr>
        <w:t xml:space="preserve">Actions. </w:t>
      </w:r>
      <w:r w:rsidR="00110FB9">
        <w:rPr>
          <w:rFonts w:asciiTheme="majorHAnsi" w:hAnsiTheme="majorHAnsi"/>
          <w:sz w:val="24"/>
          <w:szCs w:val="24"/>
        </w:rPr>
        <w:t>NOW and allied</w:t>
      </w:r>
      <w:r w:rsidR="009B3049">
        <w:rPr>
          <w:rFonts w:asciiTheme="majorHAnsi" w:hAnsiTheme="majorHAnsi"/>
          <w:sz w:val="24"/>
          <w:szCs w:val="24"/>
        </w:rPr>
        <w:t xml:space="preserve"> actions were held at 1,448 Walmart stores in 46 states. </w:t>
      </w:r>
      <w:r w:rsidR="00110FB9">
        <w:rPr>
          <w:rFonts w:asciiTheme="majorHAnsi" w:hAnsiTheme="majorHAnsi"/>
          <w:sz w:val="24"/>
          <w:szCs w:val="24"/>
        </w:rPr>
        <w:t xml:space="preserve">The </w:t>
      </w:r>
      <w:r w:rsidR="009B3049">
        <w:rPr>
          <w:rFonts w:asciiTheme="majorHAnsi" w:hAnsiTheme="majorHAnsi"/>
          <w:sz w:val="24"/>
          <w:szCs w:val="24"/>
        </w:rPr>
        <w:t>#Walmartstrikers</w:t>
      </w:r>
      <w:r w:rsidR="00110FB9">
        <w:rPr>
          <w:rFonts w:asciiTheme="majorHAnsi" w:hAnsiTheme="majorHAnsi"/>
          <w:sz w:val="24"/>
          <w:szCs w:val="24"/>
        </w:rPr>
        <w:t xml:space="preserve"> hashtag</w:t>
      </w:r>
      <w:r w:rsidR="009B3049">
        <w:rPr>
          <w:rFonts w:asciiTheme="majorHAnsi" w:hAnsiTheme="majorHAnsi"/>
          <w:sz w:val="24"/>
          <w:szCs w:val="24"/>
        </w:rPr>
        <w:t xml:space="preserve"> trended on Twitter (no small accomplishment) with more than 83,000 tweets</w:t>
      </w:r>
      <w:r w:rsidR="00D30708">
        <w:rPr>
          <w:rFonts w:asciiTheme="majorHAnsi" w:hAnsiTheme="majorHAnsi"/>
          <w:sz w:val="24"/>
          <w:szCs w:val="24"/>
        </w:rPr>
        <w:t xml:space="preserve">, many of them from </w:t>
      </w:r>
      <w:r w:rsidR="007873AA">
        <w:rPr>
          <w:rFonts w:asciiTheme="majorHAnsi" w:hAnsiTheme="majorHAnsi"/>
          <w:sz w:val="24"/>
          <w:szCs w:val="24"/>
        </w:rPr>
        <w:t>NOW</w:t>
      </w:r>
      <w:r w:rsidR="00D30708">
        <w:rPr>
          <w:rFonts w:asciiTheme="majorHAnsi" w:hAnsiTheme="majorHAnsi"/>
          <w:sz w:val="24"/>
          <w:szCs w:val="24"/>
        </w:rPr>
        <w:t xml:space="preserve"> chapters</w:t>
      </w:r>
      <w:r w:rsidR="009B3049">
        <w:rPr>
          <w:rFonts w:asciiTheme="majorHAnsi" w:hAnsiTheme="majorHAnsi"/>
          <w:sz w:val="24"/>
          <w:szCs w:val="24"/>
        </w:rPr>
        <w:t>.</w:t>
      </w:r>
      <w:r w:rsidR="00110FB9">
        <w:rPr>
          <w:rFonts w:asciiTheme="majorHAnsi" w:hAnsiTheme="majorHAnsi"/>
          <w:sz w:val="24"/>
          <w:szCs w:val="24"/>
        </w:rPr>
        <w:t xml:space="preserve"> </w:t>
      </w:r>
      <w:r w:rsidR="00D30708">
        <w:rPr>
          <w:rFonts w:asciiTheme="majorHAnsi" w:hAnsiTheme="majorHAnsi"/>
          <w:sz w:val="24"/>
          <w:szCs w:val="24"/>
        </w:rPr>
        <w:t>This was by far t</w:t>
      </w:r>
      <w:r w:rsidR="00110FB9">
        <w:rPr>
          <w:rFonts w:asciiTheme="majorHAnsi" w:hAnsiTheme="majorHAnsi"/>
          <w:sz w:val="24"/>
          <w:szCs w:val="24"/>
        </w:rPr>
        <w:t>he most successful Black Friday yet.</w:t>
      </w:r>
    </w:p>
    <w:p w:rsidR="002373FF" w:rsidRPr="00164F49" w:rsidRDefault="00737BD0" w:rsidP="001C3FD1">
      <w:pPr>
        <w:rPr>
          <w:rFonts w:asciiTheme="majorHAnsi" w:hAnsiTheme="majorHAnsi"/>
          <w:sz w:val="24"/>
          <w:szCs w:val="24"/>
        </w:rPr>
      </w:pPr>
      <w:r>
        <w:rPr>
          <w:rFonts w:asciiTheme="majorHAnsi" w:hAnsiTheme="majorHAnsi"/>
          <w:sz w:val="24"/>
          <w:szCs w:val="24"/>
        </w:rPr>
        <w:t>This year, we have much to be grateful for</w:t>
      </w:r>
      <w:r w:rsidR="00C3144E">
        <w:rPr>
          <w:rFonts w:asciiTheme="majorHAnsi" w:hAnsiTheme="majorHAnsi"/>
          <w:sz w:val="24"/>
          <w:szCs w:val="24"/>
        </w:rPr>
        <w:t xml:space="preserve"> </w:t>
      </w:r>
      <w:r>
        <w:rPr>
          <w:rFonts w:asciiTheme="majorHAnsi" w:hAnsiTheme="majorHAnsi"/>
          <w:sz w:val="24"/>
          <w:szCs w:val="24"/>
        </w:rPr>
        <w:t>-</w:t>
      </w:r>
      <w:r w:rsidR="006D1238">
        <w:rPr>
          <w:rFonts w:asciiTheme="majorHAnsi" w:hAnsiTheme="majorHAnsi"/>
          <w:sz w:val="24"/>
          <w:szCs w:val="24"/>
        </w:rPr>
        <w:t>-</w:t>
      </w:r>
      <w:r>
        <w:rPr>
          <w:rFonts w:asciiTheme="majorHAnsi" w:hAnsiTheme="majorHAnsi"/>
          <w:sz w:val="24"/>
          <w:szCs w:val="24"/>
        </w:rPr>
        <w:t xml:space="preserve"> especially the work of our grassroots activists and leaders. In 2013 thanks to you</w:t>
      </w:r>
      <w:r w:rsidR="00C3144E">
        <w:rPr>
          <w:rFonts w:asciiTheme="majorHAnsi" w:hAnsiTheme="majorHAnsi"/>
          <w:sz w:val="24"/>
          <w:szCs w:val="24"/>
        </w:rPr>
        <w:t>r</w:t>
      </w:r>
      <w:r>
        <w:rPr>
          <w:rFonts w:asciiTheme="majorHAnsi" w:hAnsiTheme="majorHAnsi"/>
          <w:sz w:val="24"/>
          <w:szCs w:val="24"/>
        </w:rPr>
        <w:t xml:space="preserve"> </w:t>
      </w:r>
      <w:r w:rsidR="006D1238">
        <w:rPr>
          <w:rFonts w:asciiTheme="majorHAnsi" w:hAnsiTheme="majorHAnsi"/>
          <w:sz w:val="24"/>
          <w:szCs w:val="24"/>
        </w:rPr>
        <w:t>work</w:t>
      </w:r>
      <w:r>
        <w:rPr>
          <w:rFonts w:asciiTheme="majorHAnsi" w:hAnsiTheme="majorHAnsi"/>
          <w:sz w:val="24"/>
          <w:szCs w:val="24"/>
        </w:rPr>
        <w:t xml:space="preserve"> we </w:t>
      </w:r>
      <w:r w:rsidR="006D1238">
        <w:rPr>
          <w:rFonts w:asciiTheme="majorHAnsi" w:hAnsiTheme="majorHAnsi"/>
          <w:sz w:val="24"/>
          <w:szCs w:val="24"/>
        </w:rPr>
        <w:t>achieved</w:t>
      </w:r>
      <w:r>
        <w:rPr>
          <w:rFonts w:asciiTheme="majorHAnsi" w:hAnsiTheme="majorHAnsi"/>
          <w:sz w:val="24"/>
          <w:szCs w:val="24"/>
        </w:rPr>
        <w:t xml:space="preserve"> marriage equal</w:t>
      </w:r>
      <w:r w:rsidR="001A5C78">
        <w:rPr>
          <w:rFonts w:asciiTheme="majorHAnsi" w:hAnsiTheme="majorHAnsi"/>
          <w:sz w:val="24"/>
          <w:szCs w:val="24"/>
        </w:rPr>
        <w:t>ity in six state</w:t>
      </w:r>
      <w:r w:rsidR="00E776AA">
        <w:rPr>
          <w:rFonts w:asciiTheme="majorHAnsi" w:hAnsiTheme="majorHAnsi"/>
          <w:sz w:val="24"/>
          <w:szCs w:val="24"/>
        </w:rPr>
        <w:t>s</w:t>
      </w:r>
      <w:r w:rsidR="001A5C78">
        <w:rPr>
          <w:rFonts w:asciiTheme="majorHAnsi" w:hAnsiTheme="majorHAnsi"/>
          <w:sz w:val="24"/>
          <w:szCs w:val="24"/>
        </w:rPr>
        <w:t xml:space="preserve">, successfully </w:t>
      </w:r>
      <w:r>
        <w:rPr>
          <w:rFonts w:asciiTheme="majorHAnsi" w:hAnsiTheme="majorHAnsi"/>
          <w:sz w:val="24"/>
          <w:szCs w:val="24"/>
        </w:rPr>
        <w:t xml:space="preserve">fought off a </w:t>
      </w:r>
      <w:r w:rsidR="00C3144E">
        <w:rPr>
          <w:rFonts w:asciiTheme="majorHAnsi" w:hAnsiTheme="majorHAnsi"/>
          <w:sz w:val="24"/>
          <w:szCs w:val="24"/>
        </w:rPr>
        <w:t xml:space="preserve">20-week </w:t>
      </w:r>
      <w:r>
        <w:rPr>
          <w:rFonts w:asciiTheme="majorHAnsi" w:hAnsiTheme="majorHAnsi"/>
          <w:sz w:val="24"/>
          <w:szCs w:val="24"/>
        </w:rPr>
        <w:t>abortion</w:t>
      </w:r>
      <w:r w:rsidR="00C3144E">
        <w:rPr>
          <w:rFonts w:asciiTheme="majorHAnsi" w:hAnsiTheme="majorHAnsi"/>
          <w:sz w:val="24"/>
          <w:szCs w:val="24"/>
        </w:rPr>
        <w:t xml:space="preserve"> ban</w:t>
      </w:r>
      <w:r>
        <w:rPr>
          <w:rFonts w:asciiTheme="majorHAnsi" w:hAnsiTheme="majorHAnsi"/>
          <w:sz w:val="24"/>
          <w:szCs w:val="24"/>
        </w:rPr>
        <w:t xml:space="preserve"> ballot measure in Albuquerque and </w:t>
      </w:r>
      <w:r w:rsidR="001A5C78">
        <w:rPr>
          <w:rFonts w:asciiTheme="majorHAnsi" w:hAnsiTheme="majorHAnsi"/>
          <w:sz w:val="24"/>
          <w:szCs w:val="24"/>
        </w:rPr>
        <w:t>conve</w:t>
      </w:r>
      <w:r w:rsidR="00E776AA">
        <w:rPr>
          <w:rFonts w:asciiTheme="majorHAnsi" w:hAnsiTheme="majorHAnsi"/>
          <w:sz w:val="24"/>
          <w:szCs w:val="24"/>
        </w:rPr>
        <w:t xml:space="preserve">ned </w:t>
      </w:r>
      <w:r w:rsidR="007873AA">
        <w:rPr>
          <w:rFonts w:asciiTheme="majorHAnsi" w:hAnsiTheme="majorHAnsi"/>
          <w:sz w:val="24"/>
          <w:szCs w:val="24"/>
        </w:rPr>
        <w:t>27</w:t>
      </w:r>
      <w:r w:rsidR="00E776AA">
        <w:rPr>
          <w:rFonts w:asciiTheme="majorHAnsi" w:hAnsiTheme="majorHAnsi"/>
          <w:sz w:val="24"/>
          <w:szCs w:val="24"/>
        </w:rPr>
        <w:t xml:space="preserve"> ne</w:t>
      </w:r>
      <w:r w:rsidR="001A5C78">
        <w:rPr>
          <w:rFonts w:asciiTheme="majorHAnsi" w:hAnsiTheme="majorHAnsi"/>
          <w:sz w:val="24"/>
          <w:szCs w:val="24"/>
        </w:rPr>
        <w:t>w NOW chapters</w:t>
      </w:r>
      <w:r>
        <w:rPr>
          <w:rFonts w:asciiTheme="majorHAnsi" w:hAnsiTheme="majorHAnsi"/>
          <w:sz w:val="24"/>
          <w:szCs w:val="24"/>
        </w:rPr>
        <w:t>.</w:t>
      </w:r>
      <w:r w:rsidR="001A5C78">
        <w:rPr>
          <w:rFonts w:asciiTheme="majorHAnsi" w:hAnsiTheme="majorHAnsi"/>
          <w:sz w:val="24"/>
          <w:szCs w:val="24"/>
        </w:rPr>
        <w:t xml:space="preserve"> Your contributions </w:t>
      </w:r>
      <w:r w:rsidR="00C3144E">
        <w:rPr>
          <w:rFonts w:asciiTheme="majorHAnsi" w:hAnsiTheme="majorHAnsi"/>
          <w:sz w:val="24"/>
          <w:szCs w:val="24"/>
        </w:rPr>
        <w:t xml:space="preserve">this year have </w:t>
      </w:r>
      <w:r w:rsidR="006D1238">
        <w:rPr>
          <w:rFonts w:asciiTheme="majorHAnsi" w:hAnsiTheme="majorHAnsi"/>
          <w:sz w:val="24"/>
          <w:szCs w:val="24"/>
        </w:rPr>
        <w:t xml:space="preserve">increased NOW activism and made significant changes in women’s lives. </w:t>
      </w:r>
    </w:p>
    <w:p w:rsidR="001C3FD1" w:rsidRPr="00EB48AD" w:rsidRDefault="001C3FD1" w:rsidP="001C3FD1">
      <w:pPr>
        <w:spacing w:after="0"/>
        <w:rPr>
          <w:rFonts w:asciiTheme="majorHAnsi" w:hAnsiTheme="majorHAnsi"/>
          <w:i/>
          <w:sz w:val="28"/>
          <w:szCs w:val="28"/>
        </w:rPr>
      </w:pPr>
      <w:r w:rsidRPr="00EB48AD">
        <w:rPr>
          <w:rFonts w:asciiTheme="majorHAnsi" w:hAnsiTheme="majorHAnsi"/>
          <w:i/>
          <w:sz w:val="28"/>
          <w:szCs w:val="28"/>
        </w:rPr>
        <w:t>Here</w:t>
      </w:r>
      <w:r>
        <w:rPr>
          <w:rFonts w:asciiTheme="majorHAnsi" w:hAnsiTheme="majorHAnsi"/>
          <w:i/>
          <w:sz w:val="28"/>
          <w:szCs w:val="28"/>
        </w:rPr>
        <w:t>’</w:t>
      </w:r>
      <w:r w:rsidRPr="00EB48AD">
        <w:rPr>
          <w:rFonts w:asciiTheme="majorHAnsi" w:hAnsiTheme="majorHAnsi"/>
          <w:i/>
          <w:sz w:val="28"/>
          <w:szCs w:val="28"/>
        </w:rPr>
        <w:t>s what</w:t>
      </w:r>
      <w:r>
        <w:rPr>
          <w:rFonts w:asciiTheme="majorHAnsi" w:hAnsiTheme="majorHAnsi"/>
          <w:i/>
          <w:sz w:val="28"/>
          <w:szCs w:val="28"/>
        </w:rPr>
        <w:t>’</w:t>
      </w:r>
      <w:r w:rsidRPr="00EB48AD">
        <w:rPr>
          <w:rFonts w:asciiTheme="majorHAnsi" w:hAnsiTheme="majorHAnsi"/>
          <w:i/>
          <w:sz w:val="28"/>
          <w:szCs w:val="28"/>
        </w:rPr>
        <w:t>s coming up:</w:t>
      </w:r>
    </w:p>
    <w:p w:rsidR="001C3FD1" w:rsidRDefault="001C3FD1" w:rsidP="001C3FD1">
      <w:pPr>
        <w:spacing w:after="0"/>
        <w:rPr>
          <w:rFonts w:asciiTheme="majorHAnsi" w:hAnsiTheme="majorHAnsi"/>
          <w:b/>
          <w:sz w:val="24"/>
          <w:szCs w:val="24"/>
        </w:rPr>
      </w:pPr>
    </w:p>
    <w:p w:rsidR="001C3FD1" w:rsidRPr="00EF0E43" w:rsidRDefault="006D1238" w:rsidP="001C3FD1">
      <w:pPr>
        <w:spacing w:after="0"/>
        <w:rPr>
          <w:rFonts w:asciiTheme="majorHAnsi" w:hAnsiTheme="majorHAnsi"/>
          <w:b/>
          <w:sz w:val="24"/>
          <w:szCs w:val="24"/>
        </w:rPr>
      </w:pPr>
      <w:r>
        <w:rPr>
          <w:rFonts w:asciiTheme="majorHAnsi" w:hAnsiTheme="majorHAnsi"/>
          <w:b/>
          <w:sz w:val="24"/>
          <w:szCs w:val="24"/>
        </w:rPr>
        <w:t>41</w:t>
      </w:r>
      <w:r w:rsidRPr="00120D03">
        <w:rPr>
          <w:rFonts w:asciiTheme="majorHAnsi" w:hAnsiTheme="majorHAnsi"/>
          <w:b/>
          <w:sz w:val="24"/>
          <w:szCs w:val="24"/>
          <w:vertAlign w:val="superscript"/>
        </w:rPr>
        <w:t>st</w:t>
      </w:r>
      <w:r>
        <w:rPr>
          <w:rFonts w:asciiTheme="majorHAnsi" w:hAnsiTheme="majorHAnsi"/>
          <w:b/>
          <w:sz w:val="24"/>
          <w:szCs w:val="24"/>
        </w:rPr>
        <w:t xml:space="preserve"> </w:t>
      </w:r>
      <w:r w:rsidR="001C3FD1">
        <w:rPr>
          <w:rFonts w:asciiTheme="majorHAnsi" w:hAnsiTheme="majorHAnsi"/>
          <w:b/>
          <w:sz w:val="24"/>
          <w:szCs w:val="24"/>
        </w:rPr>
        <w:t>Anniversary of Roe v. Wade</w:t>
      </w:r>
      <w:r w:rsidR="00C3144E">
        <w:rPr>
          <w:rFonts w:asciiTheme="majorHAnsi" w:hAnsiTheme="majorHAnsi"/>
          <w:b/>
          <w:sz w:val="24"/>
          <w:szCs w:val="24"/>
        </w:rPr>
        <w:t xml:space="preserve"> -</w:t>
      </w:r>
      <w:r>
        <w:rPr>
          <w:rFonts w:asciiTheme="majorHAnsi" w:hAnsiTheme="majorHAnsi"/>
          <w:b/>
          <w:sz w:val="24"/>
          <w:szCs w:val="24"/>
        </w:rPr>
        <w:t>-</w:t>
      </w:r>
      <w:r w:rsidR="001C3FD1">
        <w:rPr>
          <w:rFonts w:asciiTheme="majorHAnsi" w:hAnsiTheme="majorHAnsi"/>
          <w:b/>
          <w:sz w:val="24"/>
          <w:szCs w:val="24"/>
        </w:rPr>
        <w:t xml:space="preserve"> </w:t>
      </w:r>
      <w:r w:rsidR="00E776AA">
        <w:rPr>
          <w:rFonts w:asciiTheme="majorHAnsi" w:hAnsiTheme="majorHAnsi"/>
          <w:b/>
          <w:sz w:val="24"/>
          <w:szCs w:val="24"/>
        </w:rPr>
        <w:t xml:space="preserve">January 22, </w:t>
      </w:r>
      <w:r w:rsidR="001C3FD1">
        <w:rPr>
          <w:rFonts w:asciiTheme="majorHAnsi" w:hAnsiTheme="majorHAnsi"/>
          <w:b/>
          <w:sz w:val="24"/>
          <w:szCs w:val="24"/>
        </w:rPr>
        <w:t>2014</w:t>
      </w:r>
    </w:p>
    <w:p w:rsidR="001C3FD1" w:rsidRPr="00847B6F" w:rsidRDefault="001A5C78" w:rsidP="001C3FD1">
      <w:pPr>
        <w:spacing w:after="0"/>
        <w:rPr>
          <w:rFonts w:asciiTheme="majorHAnsi" w:hAnsiTheme="majorHAnsi"/>
          <w:b/>
        </w:rPr>
      </w:pPr>
      <w:r>
        <w:rPr>
          <w:rFonts w:asciiTheme="majorHAnsi" w:hAnsiTheme="majorHAnsi"/>
          <w:sz w:val="24"/>
          <w:szCs w:val="24"/>
        </w:rPr>
        <w:t>Planning a Roe</w:t>
      </w:r>
      <w:r w:rsidR="006D1238">
        <w:rPr>
          <w:rFonts w:asciiTheme="majorHAnsi" w:hAnsiTheme="majorHAnsi"/>
          <w:sz w:val="24"/>
          <w:szCs w:val="24"/>
        </w:rPr>
        <w:t xml:space="preserve"> v Wade</w:t>
      </w:r>
      <w:r>
        <w:rPr>
          <w:rFonts w:asciiTheme="majorHAnsi" w:hAnsiTheme="majorHAnsi"/>
          <w:sz w:val="24"/>
          <w:szCs w:val="24"/>
        </w:rPr>
        <w:t xml:space="preserve"> Day Action? Please email the Field Team (</w:t>
      </w:r>
      <w:hyperlink r:id="rId8" w:history="1">
        <w:r w:rsidRPr="00AC5964">
          <w:rPr>
            <w:rStyle w:val="Hyperlink"/>
            <w:rFonts w:asciiTheme="majorHAnsi" w:hAnsiTheme="majorHAnsi"/>
            <w:sz w:val="24"/>
            <w:szCs w:val="24"/>
          </w:rPr>
          <w:t>field@now.org</w:t>
        </w:r>
      </w:hyperlink>
      <w:r>
        <w:rPr>
          <w:rFonts w:asciiTheme="majorHAnsi" w:hAnsiTheme="majorHAnsi"/>
          <w:sz w:val="24"/>
          <w:szCs w:val="24"/>
        </w:rPr>
        <w:t>) and let us know the details. Also, be sure to o</w:t>
      </w:r>
      <w:r w:rsidR="001C3FD1">
        <w:rPr>
          <w:rFonts w:asciiTheme="majorHAnsi" w:hAnsiTheme="majorHAnsi"/>
          <w:sz w:val="24"/>
          <w:szCs w:val="24"/>
        </w:rPr>
        <w:t>rder your</w:t>
      </w:r>
      <w:r w:rsidR="00737BD0">
        <w:rPr>
          <w:rFonts w:asciiTheme="majorHAnsi" w:hAnsiTheme="majorHAnsi"/>
          <w:sz w:val="24"/>
          <w:szCs w:val="24"/>
        </w:rPr>
        <w:t xml:space="preserve"> </w:t>
      </w:r>
      <w:hyperlink r:id="rId9" w:history="1">
        <w:r w:rsidR="00847B6F" w:rsidRPr="004408B4">
          <w:rPr>
            <w:rStyle w:val="Hyperlink"/>
            <w:rFonts w:asciiTheme="majorHAnsi" w:hAnsiTheme="majorHAnsi"/>
          </w:rPr>
          <w:t>keep abortion legal NOW rounds</w:t>
        </w:r>
      </w:hyperlink>
      <w:r w:rsidR="00847B6F">
        <w:rPr>
          <w:rFonts w:asciiTheme="majorHAnsi" w:hAnsiTheme="majorHAnsi"/>
          <w:b/>
        </w:rPr>
        <w:t xml:space="preserve"> </w:t>
      </w:r>
      <w:r>
        <w:rPr>
          <w:rFonts w:asciiTheme="majorHAnsi" w:hAnsiTheme="majorHAnsi"/>
          <w:sz w:val="24"/>
          <w:szCs w:val="24"/>
        </w:rPr>
        <w:t>soon</w:t>
      </w:r>
      <w:r w:rsidR="001C3FD1">
        <w:rPr>
          <w:rFonts w:asciiTheme="majorHAnsi" w:hAnsiTheme="majorHAnsi"/>
          <w:sz w:val="24"/>
          <w:szCs w:val="24"/>
        </w:rPr>
        <w:t xml:space="preserve"> to ensure you receive them in time for your event. </w:t>
      </w:r>
    </w:p>
    <w:p w:rsidR="001C3FD1" w:rsidRPr="00EF0E43" w:rsidRDefault="001C3FD1" w:rsidP="001C3FD1">
      <w:pPr>
        <w:spacing w:after="0"/>
        <w:rPr>
          <w:rFonts w:asciiTheme="majorHAnsi" w:hAnsiTheme="majorHAnsi"/>
          <w:sz w:val="24"/>
          <w:szCs w:val="24"/>
        </w:rPr>
      </w:pPr>
    </w:p>
    <w:p w:rsidR="001A5C78" w:rsidRDefault="001A5C78" w:rsidP="001C3FD1">
      <w:pPr>
        <w:spacing w:after="0"/>
        <w:rPr>
          <w:rFonts w:asciiTheme="majorHAnsi" w:hAnsiTheme="majorHAnsi"/>
          <w:sz w:val="24"/>
          <w:szCs w:val="24"/>
        </w:rPr>
      </w:pPr>
      <w:r>
        <w:rPr>
          <w:rFonts w:asciiTheme="majorHAnsi" w:hAnsiTheme="majorHAnsi"/>
          <w:b/>
          <w:sz w:val="24"/>
          <w:szCs w:val="24"/>
        </w:rPr>
        <w:t>Social Media 102 Webinar</w:t>
      </w:r>
    </w:p>
    <w:p w:rsidR="001A5C78" w:rsidRPr="00C10797" w:rsidRDefault="00356158" w:rsidP="00C10797">
      <w:pPr>
        <w:spacing w:after="0"/>
        <w:rPr>
          <w:rFonts w:asciiTheme="majorHAnsi" w:hAnsiTheme="majorHAnsi"/>
          <w:sz w:val="24"/>
          <w:szCs w:val="24"/>
        </w:rPr>
      </w:pPr>
      <w:r>
        <w:rPr>
          <w:rFonts w:asciiTheme="majorHAnsi" w:hAnsiTheme="majorHAnsi"/>
          <w:sz w:val="24"/>
          <w:szCs w:val="24"/>
        </w:rPr>
        <w:t>Back by popular demand, the “</w:t>
      </w:r>
      <w:r w:rsidR="00E776AA">
        <w:rPr>
          <w:rFonts w:asciiTheme="majorHAnsi" w:hAnsiTheme="majorHAnsi"/>
          <w:sz w:val="24"/>
          <w:szCs w:val="24"/>
        </w:rPr>
        <w:t xml:space="preserve">Social Media 102: </w:t>
      </w:r>
      <w:r>
        <w:rPr>
          <w:rFonts w:asciiTheme="majorHAnsi" w:hAnsiTheme="majorHAnsi"/>
          <w:sz w:val="24"/>
          <w:szCs w:val="24"/>
        </w:rPr>
        <w:t>You Have Twitter-</w:t>
      </w:r>
      <w:r w:rsidR="006D1238">
        <w:rPr>
          <w:rFonts w:asciiTheme="majorHAnsi" w:hAnsiTheme="majorHAnsi"/>
          <w:sz w:val="24"/>
          <w:szCs w:val="24"/>
        </w:rPr>
        <w:t>-</w:t>
      </w:r>
      <w:r>
        <w:rPr>
          <w:rFonts w:asciiTheme="majorHAnsi" w:hAnsiTheme="majorHAnsi"/>
          <w:sz w:val="24"/>
          <w:szCs w:val="24"/>
        </w:rPr>
        <w:t xml:space="preserve"> Now What?” Webinar will enjoy an encore presentation on </w:t>
      </w:r>
      <w:r w:rsidR="007873AA">
        <w:rPr>
          <w:rFonts w:asciiTheme="majorHAnsi" w:hAnsiTheme="majorHAnsi"/>
          <w:sz w:val="24"/>
          <w:szCs w:val="24"/>
        </w:rPr>
        <w:t>January 11.</w:t>
      </w:r>
      <w:r>
        <w:rPr>
          <w:rFonts w:asciiTheme="majorHAnsi" w:hAnsiTheme="majorHAnsi"/>
          <w:sz w:val="24"/>
          <w:szCs w:val="24"/>
        </w:rPr>
        <w:t xml:space="preserve"> While the majority of the content will be the same as </w:t>
      </w:r>
      <w:r w:rsidR="009D6B0E">
        <w:rPr>
          <w:rFonts w:asciiTheme="majorHAnsi" w:hAnsiTheme="majorHAnsi"/>
          <w:sz w:val="24"/>
          <w:szCs w:val="24"/>
        </w:rPr>
        <w:t>the webinar’s first run</w:t>
      </w:r>
      <w:r>
        <w:rPr>
          <w:rFonts w:asciiTheme="majorHAnsi" w:hAnsiTheme="majorHAnsi"/>
          <w:sz w:val="24"/>
          <w:szCs w:val="24"/>
        </w:rPr>
        <w:t xml:space="preserve">, examples will help prepare you for social media work on </w:t>
      </w:r>
      <w:r w:rsidR="006D1238">
        <w:rPr>
          <w:rFonts w:asciiTheme="majorHAnsi" w:hAnsiTheme="majorHAnsi"/>
          <w:sz w:val="24"/>
          <w:szCs w:val="24"/>
        </w:rPr>
        <w:t>the</w:t>
      </w:r>
      <w:r w:rsidR="006D1238" w:rsidRPr="00C10797">
        <w:rPr>
          <w:rFonts w:asciiTheme="majorHAnsi" w:hAnsiTheme="majorHAnsi"/>
          <w:sz w:val="24"/>
          <w:szCs w:val="24"/>
        </w:rPr>
        <w:t xml:space="preserve"> </w:t>
      </w:r>
      <w:r w:rsidRPr="00C10797">
        <w:rPr>
          <w:rFonts w:asciiTheme="majorHAnsi" w:hAnsiTheme="majorHAnsi"/>
          <w:sz w:val="24"/>
          <w:szCs w:val="24"/>
        </w:rPr>
        <w:t>Roe</w:t>
      </w:r>
      <w:r w:rsidR="006D1238" w:rsidRPr="00C10797">
        <w:rPr>
          <w:rFonts w:asciiTheme="majorHAnsi" w:hAnsiTheme="majorHAnsi"/>
          <w:sz w:val="24"/>
          <w:szCs w:val="24"/>
        </w:rPr>
        <w:t xml:space="preserve"> v</w:t>
      </w:r>
      <w:r w:rsidR="007873AA">
        <w:rPr>
          <w:rFonts w:asciiTheme="majorHAnsi" w:hAnsiTheme="majorHAnsi"/>
          <w:sz w:val="24"/>
          <w:szCs w:val="24"/>
        </w:rPr>
        <w:t>.</w:t>
      </w:r>
      <w:r w:rsidR="006D1238" w:rsidRPr="00C10797">
        <w:rPr>
          <w:rFonts w:asciiTheme="majorHAnsi" w:hAnsiTheme="majorHAnsi"/>
          <w:sz w:val="24"/>
          <w:szCs w:val="24"/>
        </w:rPr>
        <w:t xml:space="preserve"> Wade anniversary</w:t>
      </w:r>
      <w:r w:rsidRPr="00C10797">
        <w:rPr>
          <w:rFonts w:asciiTheme="majorHAnsi" w:hAnsiTheme="majorHAnsi"/>
          <w:sz w:val="24"/>
          <w:szCs w:val="24"/>
        </w:rPr>
        <w:t xml:space="preserve"> in January and One Billion Rising in February. An invitation will be sent for this webinar later in the month. Hope to see you there</w:t>
      </w:r>
      <w:r w:rsidR="00C3144E" w:rsidRPr="00C10797">
        <w:rPr>
          <w:rFonts w:asciiTheme="majorHAnsi" w:hAnsiTheme="majorHAnsi"/>
          <w:sz w:val="24"/>
          <w:szCs w:val="24"/>
        </w:rPr>
        <w:t>!</w:t>
      </w:r>
    </w:p>
    <w:p w:rsidR="000F66CB" w:rsidRDefault="000F66CB" w:rsidP="00C10797">
      <w:pPr>
        <w:spacing w:after="0"/>
        <w:rPr>
          <w:rFonts w:asciiTheme="majorHAnsi" w:hAnsiTheme="majorHAnsi"/>
          <w:b/>
          <w:sz w:val="24"/>
          <w:szCs w:val="24"/>
        </w:rPr>
      </w:pPr>
    </w:p>
    <w:p w:rsidR="006D1238" w:rsidRPr="00C10797" w:rsidRDefault="00120D03" w:rsidP="00C10797">
      <w:pPr>
        <w:spacing w:after="0"/>
        <w:rPr>
          <w:rFonts w:asciiTheme="majorHAnsi" w:hAnsiTheme="majorHAnsi"/>
          <w:b/>
          <w:sz w:val="24"/>
          <w:szCs w:val="24"/>
        </w:rPr>
      </w:pPr>
      <w:r w:rsidRPr="00C10797">
        <w:rPr>
          <w:rFonts w:asciiTheme="majorHAnsi" w:hAnsiTheme="majorHAnsi"/>
          <w:b/>
          <w:sz w:val="24"/>
          <w:szCs w:val="24"/>
        </w:rPr>
        <w:t>One Billion Rising 2014—February 14, 2014</w:t>
      </w:r>
    </w:p>
    <w:p w:rsidR="00120D03" w:rsidRPr="00C10797" w:rsidRDefault="004F1EE5" w:rsidP="00C10797">
      <w:pPr>
        <w:rPr>
          <w:rFonts w:asciiTheme="majorHAnsi" w:hAnsiTheme="majorHAnsi"/>
          <w:sz w:val="24"/>
          <w:szCs w:val="24"/>
        </w:rPr>
      </w:pPr>
      <w:r>
        <w:rPr>
          <w:rFonts w:asciiTheme="majorHAnsi" w:hAnsiTheme="majorHAnsi"/>
          <w:sz w:val="24"/>
          <w:szCs w:val="24"/>
        </w:rPr>
        <w:t>V-Day 2014 marks the official</w:t>
      </w:r>
      <w:r w:rsidR="00847B6F">
        <w:rPr>
          <w:rFonts w:asciiTheme="majorHAnsi" w:hAnsiTheme="majorHAnsi"/>
          <w:sz w:val="24"/>
          <w:szCs w:val="24"/>
        </w:rPr>
        <w:t xml:space="preserve"> </w:t>
      </w:r>
      <w:r>
        <w:rPr>
          <w:rFonts w:asciiTheme="majorHAnsi" w:hAnsiTheme="majorHAnsi"/>
          <w:sz w:val="24"/>
          <w:szCs w:val="24"/>
        </w:rPr>
        <w:t xml:space="preserve">“Rise for Justice” campaign to demand an end to sexual violence and promote justice and equality for women. Plan an event or action to speak out, dance, or march. Some ideas include: </w:t>
      </w:r>
      <w:r w:rsidR="007873AA" w:rsidRPr="00C10797">
        <w:rPr>
          <w:rFonts w:asciiTheme="majorHAnsi" w:hAnsiTheme="majorHAnsi"/>
          <w:sz w:val="24"/>
          <w:szCs w:val="24"/>
        </w:rPr>
        <w:t xml:space="preserve"> </w:t>
      </w:r>
      <w:r>
        <w:rPr>
          <w:rFonts w:asciiTheme="majorHAnsi" w:hAnsiTheme="majorHAnsi"/>
          <w:sz w:val="24"/>
          <w:szCs w:val="24"/>
        </w:rPr>
        <w:t>a demonstration near a military base or academy to end</w:t>
      </w:r>
      <w:r w:rsidR="00B33B2A">
        <w:rPr>
          <w:rFonts w:asciiTheme="majorHAnsi" w:hAnsiTheme="majorHAnsi"/>
          <w:sz w:val="24"/>
          <w:szCs w:val="24"/>
        </w:rPr>
        <w:t xml:space="preserve"> </w:t>
      </w:r>
      <w:r>
        <w:rPr>
          <w:rFonts w:asciiTheme="majorHAnsi" w:hAnsiTheme="majorHAnsi"/>
          <w:sz w:val="24"/>
          <w:szCs w:val="24"/>
        </w:rPr>
        <w:t>military sexual violence,</w:t>
      </w:r>
      <w:r w:rsidRPr="00C10797">
        <w:rPr>
          <w:rFonts w:asciiTheme="majorHAnsi" w:hAnsiTheme="majorHAnsi"/>
          <w:sz w:val="24"/>
          <w:szCs w:val="24"/>
        </w:rPr>
        <w:t xml:space="preserve"> </w:t>
      </w:r>
      <w:r w:rsidR="00C10797" w:rsidRPr="00C10797">
        <w:rPr>
          <w:rFonts w:asciiTheme="majorHAnsi" w:hAnsiTheme="majorHAnsi"/>
          <w:sz w:val="24"/>
          <w:szCs w:val="24"/>
        </w:rPr>
        <w:t>a rally to end the backlog of rape kits</w:t>
      </w:r>
      <w:r>
        <w:rPr>
          <w:rFonts w:asciiTheme="majorHAnsi" w:hAnsiTheme="majorHAnsi"/>
          <w:sz w:val="24"/>
          <w:szCs w:val="24"/>
        </w:rPr>
        <w:t>, or</w:t>
      </w:r>
      <w:r w:rsidR="00C10797" w:rsidRPr="00C10797">
        <w:rPr>
          <w:rFonts w:asciiTheme="majorHAnsi" w:hAnsiTheme="majorHAnsi"/>
          <w:sz w:val="24"/>
          <w:szCs w:val="24"/>
        </w:rPr>
        <w:t xml:space="preserve"> a panel discussion about sexual violence on college campuses Check out the </w:t>
      </w:r>
      <w:hyperlink r:id="rId10" w:history="1">
        <w:r w:rsidR="00847B6F">
          <w:rPr>
            <w:rStyle w:val="Hyperlink"/>
            <w:rFonts w:asciiTheme="majorHAnsi" w:hAnsiTheme="majorHAnsi"/>
            <w:sz w:val="24"/>
            <w:szCs w:val="24"/>
          </w:rPr>
          <w:t>One Billion Rising website</w:t>
        </w:r>
      </w:hyperlink>
      <w:r w:rsidR="00C10797" w:rsidRPr="00C10797">
        <w:rPr>
          <w:rFonts w:asciiTheme="majorHAnsi" w:hAnsiTheme="majorHAnsi"/>
          <w:sz w:val="24"/>
          <w:szCs w:val="24"/>
        </w:rPr>
        <w:t xml:space="preserve"> for </w:t>
      </w:r>
      <w:r w:rsidR="00C10797" w:rsidRPr="00C10797">
        <w:rPr>
          <w:rFonts w:asciiTheme="majorHAnsi" w:hAnsiTheme="majorHAnsi"/>
          <w:sz w:val="24"/>
          <w:szCs w:val="24"/>
        </w:rPr>
        <w:lastRenderedPageBreak/>
        <w:t xml:space="preserve">more information and </w:t>
      </w:r>
      <w:r w:rsidR="00C10797">
        <w:rPr>
          <w:rFonts w:asciiTheme="majorHAnsi" w:hAnsiTheme="majorHAnsi"/>
          <w:sz w:val="24"/>
          <w:szCs w:val="24"/>
        </w:rPr>
        <w:t>be on the lookout for social media action ideas from the National Action Center.</w:t>
      </w:r>
    </w:p>
    <w:p w:rsidR="00120D03" w:rsidRPr="00C10797" w:rsidRDefault="00120D03" w:rsidP="00C10797">
      <w:pPr>
        <w:spacing w:after="0"/>
        <w:rPr>
          <w:rFonts w:asciiTheme="majorHAnsi" w:hAnsiTheme="majorHAnsi"/>
          <w:sz w:val="24"/>
          <w:szCs w:val="24"/>
        </w:rPr>
      </w:pPr>
      <w:r w:rsidRPr="00C10797">
        <w:rPr>
          <w:rFonts w:asciiTheme="majorHAnsi" w:hAnsiTheme="majorHAnsi"/>
          <w:b/>
          <w:sz w:val="24"/>
          <w:szCs w:val="24"/>
        </w:rPr>
        <w:t>Indiana Marriage Equality</w:t>
      </w:r>
    </w:p>
    <w:p w:rsidR="00120D03" w:rsidRPr="00C10797" w:rsidRDefault="00120D03" w:rsidP="00C10797">
      <w:pPr>
        <w:spacing w:after="0"/>
        <w:rPr>
          <w:rFonts w:asciiTheme="majorHAnsi" w:hAnsiTheme="majorHAnsi"/>
          <w:sz w:val="24"/>
          <w:szCs w:val="24"/>
        </w:rPr>
      </w:pPr>
      <w:r w:rsidRPr="00C10797">
        <w:rPr>
          <w:rFonts w:asciiTheme="majorHAnsi" w:hAnsiTheme="majorHAnsi"/>
          <w:sz w:val="24"/>
          <w:szCs w:val="24"/>
        </w:rPr>
        <w:t>The future of marriage equality</w:t>
      </w:r>
      <w:r w:rsidR="00C10797">
        <w:rPr>
          <w:rFonts w:asciiTheme="majorHAnsi" w:hAnsiTheme="majorHAnsi"/>
          <w:sz w:val="24"/>
          <w:szCs w:val="24"/>
        </w:rPr>
        <w:t xml:space="preserve"> in Indiana</w:t>
      </w:r>
      <w:r w:rsidRPr="00C10797">
        <w:rPr>
          <w:rFonts w:asciiTheme="majorHAnsi" w:hAnsiTheme="majorHAnsi"/>
          <w:sz w:val="24"/>
          <w:szCs w:val="24"/>
        </w:rPr>
        <w:t xml:space="preserve"> is in jeopardy. Help by volunteering for a national phone bank night.</w:t>
      </w:r>
      <w:r w:rsidR="00C10797">
        <w:rPr>
          <w:rFonts w:asciiTheme="majorHAnsi" w:hAnsiTheme="majorHAnsi"/>
          <w:sz w:val="24"/>
          <w:szCs w:val="24"/>
        </w:rPr>
        <w:t xml:space="preserve"> Phone banks will be held on Tuesday and Thursday evenings through December and the beginning of January. Sign up</w:t>
      </w:r>
      <w:r w:rsidR="00847B6F">
        <w:rPr>
          <w:rFonts w:asciiTheme="majorHAnsi" w:hAnsiTheme="majorHAnsi"/>
          <w:sz w:val="24"/>
          <w:szCs w:val="24"/>
        </w:rPr>
        <w:t xml:space="preserve"> at </w:t>
      </w:r>
      <w:hyperlink r:id="rId11" w:history="1">
        <w:r w:rsidR="00C10797" w:rsidRPr="00D6273A">
          <w:rPr>
            <w:rStyle w:val="Hyperlink"/>
            <w:rFonts w:asciiTheme="majorHAnsi" w:hAnsiTheme="majorHAnsi"/>
            <w:sz w:val="24"/>
            <w:szCs w:val="24"/>
          </w:rPr>
          <w:t>www.theneat.org</w:t>
        </w:r>
      </w:hyperlink>
      <w:r w:rsidR="00847B6F">
        <w:rPr>
          <w:rFonts w:asciiTheme="majorHAnsi" w:hAnsiTheme="majorHAnsi"/>
          <w:sz w:val="24"/>
          <w:szCs w:val="24"/>
        </w:rPr>
        <w:t>.</w:t>
      </w:r>
    </w:p>
    <w:p w:rsidR="006D1238" w:rsidRPr="001A5C78" w:rsidRDefault="006D1238" w:rsidP="001C3FD1">
      <w:pPr>
        <w:spacing w:after="0"/>
        <w:rPr>
          <w:rFonts w:asciiTheme="majorHAnsi" w:hAnsiTheme="majorHAnsi"/>
          <w:sz w:val="24"/>
          <w:szCs w:val="24"/>
        </w:rPr>
      </w:pPr>
    </w:p>
    <w:p w:rsidR="001C3FD1" w:rsidRPr="00EF0E43" w:rsidRDefault="001C3FD1" w:rsidP="001C3FD1">
      <w:pPr>
        <w:spacing w:after="0"/>
        <w:rPr>
          <w:rFonts w:asciiTheme="majorHAnsi" w:hAnsiTheme="majorHAnsi"/>
          <w:b/>
          <w:sz w:val="24"/>
          <w:szCs w:val="24"/>
        </w:rPr>
      </w:pPr>
      <w:r w:rsidRPr="00EF0E43">
        <w:rPr>
          <w:rFonts w:asciiTheme="majorHAnsi" w:hAnsiTheme="majorHAnsi"/>
          <w:b/>
          <w:sz w:val="24"/>
          <w:szCs w:val="24"/>
        </w:rPr>
        <w:t>2012 Annual Reports</w:t>
      </w:r>
    </w:p>
    <w:p w:rsidR="001C3FD1" w:rsidRDefault="001C3FD1" w:rsidP="001C3FD1">
      <w:pPr>
        <w:spacing w:after="0"/>
        <w:rPr>
          <w:rFonts w:asciiTheme="majorHAnsi" w:hAnsiTheme="majorHAnsi"/>
          <w:b/>
          <w:i/>
          <w:sz w:val="24"/>
          <w:szCs w:val="24"/>
        </w:rPr>
      </w:pPr>
      <w:r>
        <w:rPr>
          <w:rFonts w:asciiTheme="majorHAnsi" w:hAnsiTheme="majorHAnsi"/>
          <w:sz w:val="24"/>
          <w:szCs w:val="24"/>
        </w:rPr>
        <w:t>Has your chapter submitted a</w:t>
      </w:r>
      <w:r w:rsidRPr="00EF0E43">
        <w:rPr>
          <w:rFonts w:asciiTheme="majorHAnsi" w:hAnsiTheme="majorHAnsi"/>
          <w:sz w:val="24"/>
          <w:szCs w:val="24"/>
        </w:rPr>
        <w:t xml:space="preserve"> 2012 annual report?  </w:t>
      </w:r>
      <w:r w:rsidRPr="006407CE">
        <w:rPr>
          <w:rFonts w:asciiTheme="majorHAnsi" w:hAnsiTheme="majorHAnsi"/>
          <w:b/>
          <w:sz w:val="24"/>
          <w:szCs w:val="24"/>
        </w:rPr>
        <w:t>If not, please do so by the December 31</w:t>
      </w:r>
      <w:r w:rsidRPr="006407CE">
        <w:rPr>
          <w:rFonts w:asciiTheme="majorHAnsi" w:hAnsiTheme="majorHAnsi"/>
          <w:b/>
          <w:sz w:val="24"/>
          <w:szCs w:val="24"/>
          <w:vertAlign w:val="superscript"/>
        </w:rPr>
        <w:t>st</w:t>
      </w:r>
      <w:r w:rsidRPr="006407CE">
        <w:rPr>
          <w:rFonts w:asciiTheme="majorHAnsi" w:hAnsiTheme="majorHAnsi"/>
          <w:b/>
          <w:sz w:val="24"/>
          <w:szCs w:val="24"/>
        </w:rPr>
        <w:t xml:space="preserve"> deadline.</w:t>
      </w:r>
      <w:r>
        <w:rPr>
          <w:rFonts w:asciiTheme="majorHAnsi" w:hAnsiTheme="majorHAnsi"/>
          <w:sz w:val="24"/>
          <w:szCs w:val="24"/>
        </w:rPr>
        <w:t xml:space="preserve"> </w:t>
      </w:r>
      <w:proofErr w:type="gramStart"/>
      <w:r>
        <w:rPr>
          <w:rFonts w:asciiTheme="majorHAnsi" w:hAnsiTheme="majorHAnsi"/>
          <w:sz w:val="24"/>
          <w:szCs w:val="24"/>
        </w:rPr>
        <w:t>To access the annual report form, simply click</w:t>
      </w:r>
      <w:r w:rsidR="001A5C78">
        <w:rPr>
          <w:rFonts w:asciiTheme="majorHAnsi" w:hAnsiTheme="majorHAnsi"/>
          <w:sz w:val="24"/>
          <w:szCs w:val="24"/>
        </w:rPr>
        <w:t xml:space="preserve"> </w:t>
      </w:r>
      <w:hyperlink r:id="rId12" w:history="1">
        <w:r w:rsidR="004408B4" w:rsidRPr="004408B4">
          <w:rPr>
            <w:rStyle w:val="Hyperlink"/>
            <w:rFonts w:asciiTheme="majorHAnsi" w:hAnsiTheme="majorHAnsi"/>
            <w:sz w:val="24"/>
            <w:szCs w:val="24"/>
          </w:rPr>
          <w:t>here</w:t>
        </w:r>
      </w:hyperlink>
      <w:r w:rsidR="004408B4">
        <w:rPr>
          <w:rFonts w:asciiTheme="majorHAnsi" w:hAnsiTheme="majorHAnsi"/>
          <w:sz w:val="24"/>
          <w:szCs w:val="24"/>
        </w:rPr>
        <w:t xml:space="preserve"> </w:t>
      </w:r>
      <w:r>
        <w:rPr>
          <w:rFonts w:asciiTheme="majorHAnsi" w:hAnsiTheme="majorHAnsi"/>
          <w:sz w:val="24"/>
          <w:szCs w:val="24"/>
        </w:rPr>
        <w:t xml:space="preserve">or find the form on the </w:t>
      </w:r>
      <w:r w:rsidR="004408B4">
        <w:rPr>
          <w:rFonts w:asciiTheme="majorHAnsi" w:hAnsiTheme="majorHAnsi"/>
          <w:sz w:val="24"/>
          <w:szCs w:val="24"/>
        </w:rPr>
        <w:t>NOW Leaders page</w:t>
      </w:r>
      <w:bookmarkStart w:id="0" w:name="_GoBack"/>
      <w:bookmarkEnd w:id="0"/>
      <w:r w:rsidRPr="00EF0E43">
        <w:rPr>
          <w:rFonts w:asciiTheme="majorHAnsi" w:hAnsiTheme="majorHAnsi"/>
          <w:sz w:val="24"/>
          <w:szCs w:val="24"/>
        </w:rPr>
        <w:t>.</w:t>
      </w:r>
      <w:proofErr w:type="gramEnd"/>
      <w:r w:rsidRPr="00EF0E43">
        <w:rPr>
          <w:rFonts w:asciiTheme="majorHAnsi" w:hAnsiTheme="majorHAnsi"/>
          <w:sz w:val="24"/>
          <w:szCs w:val="24"/>
        </w:rPr>
        <w:t xml:space="preserve"> </w:t>
      </w:r>
      <w:r>
        <w:rPr>
          <w:rFonts w:asciiTheme="majorHAnsi" w:hAnsiTheme="majorHAnsi"/>
          <w:b/>
          <w:i/>
          <w:sz w:val="24"/>
          <w:szCs w:val="24"/>
        </w:rPr>
        <w:t>Failure to submit a 2012</w:t>
      </w:r>
      <w:r w:rsidRPr="00EF0E43">
        <w:rPr>
          <w:rFonts w:asciiTheme="majorHAnsi" w:hAnsiTheme="majorHAnsi"/>
          <w:b/>
          <w:i/>
          <w:sz w:val="24"/>
          <w:szCs w:val="24"/>
        </w:rPr>
        <w:t xml:space="preserve"> annual report will result in loss of rebate funding.</w:t>
      </w:r>
    </w:p>
    <w:p w:rsidR="008A23DD" w:rsidRDefault="008A23DD" w:rsidP="001C3FD1">
      <w:pPr>
        <w:spacing w:after="0"/>
        <w:rPr>
          <w:rFonts w:asciiTheme="majorHAnsi" w:hAnsiTheme="majorHAnsi"/>
          <w:b/>
          <w:i/>
          <w:sz w:val="24"/>
          <w:szCs w:val="24"/>
        </w:rPr>
      </w:pPr>
    </w:p>
    <w:p w:rsidR="008A23DD" w:rsidRDefault="008A23DD" w:rsidP="001C3FD1">
      <w:pPr>
        <w:spacing w:after="0"/>
        <w:rPr>
          <w:rFonts w:asciiTheme="majorHAnsi" w:hAnsiTheme="majorHAnsi"/>
          <w:sz w:val="24"/>
          <w:szCs w:val="24"/>
        </w:rPr>
      </w:pPr>
      <w:r>
        <w:rPr>
          <w:rFonts w:asciiTheme="majorHAnsi" w:hAnsiTheme="majorHAnsi"/>
          <w:b/>
          <w:sz w:val="24"/>
          <w:szCs w:val="24"/>
        </w:rPr>
        <w:t>Chapters’ Only Website Password</w:t>
      </w:r>
    </w:p>
    <w:p w:rsidR="008A23DD" w:rsidRPr="008A23DD" w:rsidRDefault="008A23DD" w:rsidP="001C3FD1">
      <w:pPr>
        <w:spacing w:after="0"/>
        <w:rPr>
          <w:rFonts w:asciiTheme="majorHAnsi" w:hAnsiTheme="majorHAnsi"/>
          <w:sz w:val="24"/>
          <w:szCs w:val="24"/>
        </w:rPr>
      </w:pPr>
      <w:r>
        <w:rPr>
          <w:rFonts w:asciiTheme="majorHAnsi" w:hAnsiTheme="majorHAnsi"/>
          <w:sz w:val="24"/>
          <w:szCs w:val="24"/>
        </w:rPr>
        <w:t>Having trouble remembering the password</w:t>
      </w:r>
      <w:r w:rsidR="00356158">
        <w:rPr>
          <w:rFonts w:asciiTheme="majorHAnsi" w:hAnsiTheme="majorHAnsi"/>
          <w:sz w:val="24"/>
          <w:szCs w:val="24"/>
        </w:rPr>
        <w:t xml:space="preserve"> to NOW’s internal </w:t>
      </w:r>
      <w:r>
        <w:rPr>
          <w:rFonts w:asciiTheme="majorHAnsi" w:hAnsiTheme="majorHAnsi"/>
          <w:sz w:val="24"/>
          <w:szCs w:val="24"/>
        </w:rPr>
        <w:t xml:space="preserve">Chapters’ Only site? Starting with your December rebate checks, the password will be printed </w:t>
      </w:r>
      <w:r w:rsidR="009D6B0E">
        <w:rPr>
          <w:rFonts w:asciiTheme="majorHAnsi" w:hAnsiTheme="majorHAnsi"/>
          <w:sz w:val="24"/>
          <w:szCs w:val="24"/>
        </w:rPr>
        <w:t xml:space="preserve">on the check </w:t>
      </w:r>
      <w:r>
        <w:rPr>
          <w:rFonts w:asciiTheme="majorHAnsi" w:hAnsiTheme="majorHAnsi"/>
          <w:sz w:val="24"/>
          <w:szCs w:val="24"/>
        </w:rPr>
        <w:t xml:space="preserve">stub. Look for the information immediately after the </w:t>
      </w:r>
      <w:r w:rsidR="001A5C78">
        <w:rPr>
          <w:rFonts w:asciiTheme="majorHAnsi" w:hAnsiTheme="majorHAnsi"/>
          <w:sz w:val="24"/>
          <w:szCs w:val="24"/>
        </w:rPr>
        <w:t xml:space="preserve">word </w:t>
      </w:r>
      <w:r>
        <w:rPr>
          <w:rFonts w:asciiTheme="majorHAnsi" w:hAnsiTheme="majorHAnsi"/>
          <w:sz w:val="24"/>
          <w:szCs w:val="24"/>
        </w:rPr>
        <w:t>“Memo”.</w:t>
      </w:r>
      <w:r w:rsidR="00356158">
        <w:rPr>
          <w:rFonts w:asciiTheme="majorHAnsi" w:hAnsiTheme="majorHAnsi"/>
          <w:sz w:val="24"/>
          <w:szCs w:val="24"/>
        </w:rPr>
        <w:t xml:space="preserve"> If you do not receive checks or just prefer to get the password directly, you can always call the NOW office. Also, the current password is due to change in early 2014 with the launch of the new NOW website. You will be informed before any changes are made. </w:t>
      </w:r>
    </w:p>
    <w:p w:rsidR="008A23DD" w:rsidRPr="00EF0E43" w:rsidRDefault="008A23DD" w:rsidP="001C3FD1">
      <w:pPr>
        <w:spacing w:after="0"/>
        <w:rPr>
          <w:rStyle w:val="Hyperlink"/>
          <w:rFonts w:asciiTheme="majorHAnsi" w:hAnsiTheme="majorHAnsi"/>
          <w:sz w:val="24"/>
          <w:szCs w:val="24"/>
        </w:rPr>
      </w:pPr>
    </w:p>
    <w:p w:rsidR="001C3FD1" w:rsidRPr="00EF0E43" w:rsidRDefault="001C3FD1" w:rsidP="001C3FD1">
      <w:pPr>
        <w:spacing w:after="0"/>
        <w:rPr>
          <w:rFonts w:asciiTheme="majorHAnsi" w:hAnsiTheme="majorHAnsi"/>
          <w:sz w:val="24"/>
          <w:szCs w:val="24"/>
        </w:rPr>
      </w:pPr>
      <w:r>
        <w:rPr>
          <w:rFonts w:asciiTheme="majorHAnsi" w:hAnsiTheme="majorHAnsi"/>
          <w:b/>
          <w:sz w:val="24"/>
          <w:szCs w:val="24"/>
        </w:rPr>
        <w:t xml:space="preserve">Gift </w:t>
      </w:r>
      <w:r w:rsidRPr="00EF0E43">
        <w:rPr>
          <w:rFonts w:asciiTheme="majorHAnsi" w:hAnsiTheme="majorHAnsi"/>
          <w:b/>
          <w:sz w:val="24"/>
          <w:szCs w:val="24"/>
        </w:rPr>
        <w:t>Membership</w:t>
      </w:r>
    </w:p>
    <w:p w:rsidR="001C3FD1" w:rsidRPr="00EF0E43" w:rsidRDefault="008A23DD" w:rsidP="001C3FD1">
      <w:pPr>
        <w:spacing w:after="0"/>
        <w:rPr>
          <w:rFonts w:asciiTheme="majorHAnsi" w:hAnsiTheme="majorHAnsi"/>
          <w:sz w:val="24"/>
          <w:szCs w:val="24"/>
        </w:rPr>
      </w:pPr>
      <w:r>
        <w:rPr>
          <w:rFonts w:asciiTheme="majorHAnsi" w:hAnsiTheme="majorHAnsi"/>
          <w:sz w:val="24"/>
          <w:szCs w:val="24"/>
        </w:rPr>
        <w:t>Still looking for a holiday gift</w:t>
      </w:r>
      <w:r w:rsidR="001C3FD1" w:rsidRPr="00EF0E43">
        <w:rPr>
          <w:rFonts w:asciiTheme="majorHAnsi" w:hAnsiTheme="majorHAnsi"/>
          <w:sz w:val="24"/>
          <w:szCs w:val="24"/>
        </w:rPr>
        <w:t xml:space="preserve">? </w:t>
      </w:r>
      <w:r w:rsidR="001C3FD1">
        <w:rPr>
          <w:rFonts w:asciiTheme="majorHAnsi" w:hAnsiTheme="majorHAnsi"/>
          <w:sz w:val="24"/>
          <w:szCs w:val="24"/>
        </w:rPr>
        <w:t xml:space="preserve">Support </w:t>
      </w:r>
      <w:r w:rsidR="001C3FD1" w:rsidRPr="00EF0E43">
        <w:rPr>
          <w:rFonts w:asciiTheme="majorHAnsi" w:hAnsiTheme="majorHAnsi"/>
          <w:sz w:val="24"/>
          <w:szCs w:val="24"/>
        </w:rPr>
        <w:t xml:space="preserve">social justice, reproductive rights and economic security </w:t>
      </w:r>
      <w:r w:rsidR="001C3FD1">
        <w:rPr>
          <w:rFonts w:asciiTheme="majorHAnsi" w:hAnsiTheme="majorHAnsi"/>
          <w:sz w:val="24"/>
          <w:szCs w:val="24"/>
        </w:rPr>
        <w:t xml:space="preserve">for women this holiday season by giving </w:t>
      </w:r>
      <w:r w:rsidR="001C3FD1" w:rsidRPr="00EF0E43">
        <w:rPr>
          <w:rFonts w:asciiTheme="majorHAnsi" w:hAnsiTheme="majorHAnsi"/>
          <w:sz w:val="24"/>
          <w:szCs w:val="24"/>
        </w:rPr>
        <w:t>a</w:t>
      </w:r>
      <w:r w:rsidR="001C3FD1">
        <w:rPr>
          <w:rFonts w:asciiTheme="majorHAnsi" w:hAnsiTheme="majorHAnsi"/>
          <w:sz w:val="24"/>
          <w:szCs w:val="24"/>
        </w:rPr>
        <w:t xml:space="preserve"> </w:t>
      </w:r>
      <w:hyperlink r:id="rId13" w:history="1">
        <w:r w:rsidR="00847B6F" w:rsidRPr="00847B6F">
          <w:rPr>
            <w:rStyle w:val="Hyperlink"/>
            <w:rFonts w:asciiTheme="majorHAnsi" w:hAnsiTheme="majorHAnsi"/>
            <w:sz w:val="24"/>
            <w:szCs w:val="24"/>
          </w:rPr>
          <w:t>NOW gift membership</w:t>
        </w:r>
      </w:hyperlink>
      <w:r w:rsidR="00847B6F">
        <w:rPr>
          <w:rFonts w:asciiTheme="majorHAnsi" w:hAnsiTheme="majorHAnsi"/>
          <w:sz w:val="24"/>
          <w:szCs w:val="24"/>
        </w:rPr>
        <w:t xml:space="preserve"> </w:t>
      </w:r>
      <w:r w:rsidR="001C3FD1" w:rsidRPr="00847B6F">
        <w:rPr>
          <w:rFonts w:asciiTheme="majorHAnsi" w:hAnsiTheme="majorHAnsi"/>
          <w:sz w:val="24"/>
          <w:szCs w:val="24"/>
        </w:rPr>
        <w:t>NOW gift membership</w:t>
      </w:r>
      <w:r w:rsidR="001C3FD1" w:rsidRPr="00EF0E43">
        <w:rPr>
          <w:rFonts w:asciiTheme="majorHAnsi" w:hAnsiTheme="majorHAnsi"/>
          <w:sz w:val="24"/>
          <w:szCs w:val="24"/>
        </w:rPr>
        <w:t xml:space="preserve"> </w:t>
      </w:r>
      <w:r w:rsidR="001C3FD1">
        <w:rPr>
          <w:rFonts w:asciiTheme="majorHAnsi" w:hAnsiTheme="majorHAnsi"/>
          <w:sz w:val="24"/>
          <w:szCs w:val="24"/>
        </w:rPr>
        <w:t>to family and friends</w:t>
      </w:r>
      <w:r w:rsidR="001C3FD1" w:rsidRPr="00EF0E43">
        <w:rPr>
          <w:rFonts w:asciiTheme="majorHAnsi" w:hAnsiTheme="majorHAnsi"/>
          <w:sz w:val="24"/>
          <w:szCs w:val="24"/>
        </w:rPr>
        <w:t>.</w:t>
      </w:r>
    </w:p>
    <w:p w:rsidR="001C3FD1" w:rsidRPr="00EF0E43" w:rsidRDefault="001C3FD1" w:rsidP="001C3FD1">
      <w:pPr>
        <w:spacing w:after="0"/>
        <w:rPr>
          <w:rFonts w:asciiTheme="majorHAnsi" w:hAnsiTheme="majorHAnsi"/>
          <w:sz w:val="24"/>
          <w:szCs w:val="24"/>
        </w:rPr>
      </w:pPr>
    </w:p>
    <w:p w:rsidR="001C3FD1" w:rsidRPr="007F7AC8" w:rsidRDefault="001C3FD1" w:rsidP="001C3FD1">
      <w:pPr>
        <w:spacing w:after="0"/>
        <w:rPr>
          <w:rFonts w:asciiTheme="majorHAnsi" w:hAnsiTheme="majorHAnsi"/>
          <w:sz w:val="24"/>
          <w:szCs w:val="24"/>
        </w:rPr>
      </w:pPr>
      <w:r>
        <w:rPr>
          <w:rFonts w:asciiTheme="majorHAnsi" w:hAnsiTheme="majorHAnsi"/>
          <w:sz w:val="24"/>
          <w:szCs w:val="24"/>
        </w:rPr>
        <w:t>For Equality</w:t>
      </w:r>
      <w:r w:rsidRPr="007F7AC8">
        <w:rPr>
          <w:rFonts w:asciiTheme="majorHAnsi" w:hAnsiTheme="majorHAnsi"/>
          <w:sz w:val="24"/>
          <w:szCs w:val="24"/>
        </w:rPr>
        <w:t>,</w:t>
      </w:r>
    </w:p>
    <w:p w:rsidR="001C3FD1" w:rsidRDefault="001C3FD1" w:rsidP="001C3FD1">
      <w:pPr>
        <w:spacing w:after="0"/>
        <w:rPr>
          <w:rFonts w:asciiTheme="majorHAnsi" w:hAnsiTheme="majorHAnsi"/>
          <w:sz w:val="24"/>
          <w:szCs w:val="24"/>
        </w:rPr>
      </w:pPr>
    </w:p>
    <w:p w:rsidR="001C3FD1" w:rsidRPr="007F7AC8" w:rsidRDefault="001C3FD1" w:rsidP="001C3FD1">
      <w:pPr>
        <w:spacing w:after="0"/>
        <w:rPr>
          <w:rFonts w:asciiTheme="majorHAnsi" w:hAnsiTheme="majorHAnsi"/>
          <w:sz w:val="24"/>
          <w:szCs w:val="24"/>
        </w:rPr>
      </w:pPr>
      <w:r w:rsidRPr="007F7AC8">
        <w:rPr>
          <w:rFonts w:asciiTheme="majorHAnsi" w:hAnsiTheme="majorHAnsi"/>
          <w:sz w:val="24"/>
          <w:szCs w:val="24"/>
        </w:rPr>
        <w:t>Bonnie Grabenhofer</w:t>
      </w:r>
    </w:p>
    <w:p w:rsidR="001C3FD1" w:rsidRPr="007F7AC8" w:rsidRDefault="001C3FD1" w:rsidP="001C3FD1">
      <w:pPr>
        <w:spacing w:after="0"/>
        <w:rPr>
          <w:rFonts w:asciiTheme="majorHAnsi" w:hAnsiTheme="majorHAnsi"/>
          <w:sz w:val="24"/>
          <w:szCs w:val="24"/>
        </w:rPr>
      </w:pPr>
      <w:r w:rsidRPr="007F7AC8">
        <w:rPr>
          <w:rFonts w:asciiTheme="majorHAnsi" w:hAnsiTheme="majorHAnsi"/>
          <w:sz w:val="24"/>
          <w:szCs w:val="24"/>
        </w:rPr>
        <w:t>Action Vice President</w:t>
      </w:r>
    </w:p>
    <w:p w:rsidR="001C3FD1" w:rsidRPr="007F7AC8" w:rsidRDefault="001C3FD1" w:rsidP="001C3FD1">
      <w:pPr>
        <w:spacing w:after="0"/>
        <w:rPr>
          <w:rFonts w:asciiTheme="majorHAnsi" w:hAnsiTheme="majorHAnsi"/>
          <w:sz w:val="24"/>
          <w:szCs w:val="24"/>
        </w:rPr>
      </w:pPr>
    </w:p>
    <w:p w:rsidR="001C3FD1" w:rsidRPr="007F7AC8" w:rsidRDefault="001C3FD1" w:rsidP="001C3FD1">
      <w:pPr>
        <w:spacing w:after="0"/>
        <w:rPr>
          <w:rFonts w:asciiTheme="majorHAnsi" w:hAnsiTheme="majorHAnsi"/>
          <w:sz w:val="24"/>
          <w:szCs w:val="24"/>
        </w:rPr>
      </w:pPr>
      <w:r w:rsidRPr="007F7AC8">
        <w:rPr>
          <w:rFonts w:asciiTheme="majorHAnsi" w:hAnsiTheme="majorHAnsi"/>
          <w:sz w:val="24"/>
          <w:szCs w:val="24"/>
        </w:rPr>
        <w:t>Chitra Panjabi</w:t>
      </w:r>
      <w:r w:rsidRPr="007F7AC8">
        <w:rPr>
          <w:rFonts w:asciiTheme="majorHAnsi" w:hAnsiTheme="majorHAnsi"/>
          <w:sz w:val="24"/>
          <w:szCs w:val="24"/>
        </w:rPr>
        <w:br/>
        <w:t>Membership Vice President</w:t>
      </w:r>
    </w:p>
    <w:p w:rsidR="001C3FD1" w:rsidRPr="002276B6" w:rsidRDefault="001C3FD1" w:rsidP="001C3FD1">
      <w:pPr>
        <w:spacing w:after="0"/>
        <w:rPr>
          <w:rFonts w:asciiTheme="majorHAnsi" w:hAnsiTheme="majorHAnsi"/>
        </w:rPr>
      </w:pPr>
    </w:p>
    <w:sectPr w:rsidR="001C3FD1" w:rsidRPr="002276B6" w:rsidSect="00847B6F">
      <w:pgSz w:w="12240" w:h="15840"/>
      <w:pgMar w:top="900" w:right="1440" w:bottom="1440" w:left="1440" w:header="720" w:footer="720" w:gutter="0"/>
      <w:pgBorders w:offsetFrom="page">
        <w:top w:val="single" w:sz="18" w:space="24" w:color="8DB3E2" w:themeColor="text2" w:themeTint="66"/>
        <w:left w:val="single" w:sz="18" w:space="24" w:color="8DB3E2" w:themeColor="text2" w:themeTint="66"/>
        <w:bottom w:val="single" w:sz="18" w:space="24" w:color="8DB3E2" w:themeColor="text2" w:themeTint="66"/>
        <w:right w:val="single" w:sz="18" w:space="24" w:color="8DB3E2" w:themeColor="text2" w:themeTint="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54ABC"/>
    <w:multiLevelType w:val="multilevel"/>
    <w:tmpl w:val="8F8ED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2F"/>
    <w:rsid w:val="000F66CB"/>
    <w:rsid w:val="00110FB9"/>
    <w:rsid w:val="00120D03"/>
    <w:rsid w:val="001A5C78"/>
    <w:rsid w:val="001C3FD1"/>
    <w:rsid w:val="002373FF"/>
    <w:rsid w:val="00356158"/>
    <w:rsid w:val="003C178F"/>
    <w:rsid w:val="004408B4"/>
    <w:rsid w:val="004F1EE5"/>
    <w:rsid w:val="00601B9B"/>
    <w:rsid w:val="0069782F"/>
    <w:rsid w:val="006D1238"/>
    <w:rsid w:val="006D56A7"/>
    <w:rsid w:val="006D75A5"/>
    <w:rsid w:val="006F42F9"/>
    <w:rsid w:val="00737BD0"/>
    <w:rsid w:val="007873AA"/>
    <w:rsid w:val="00847B6F"/>
    <w:rsid w:val="008A23DD"/>
    <w:rsid w:val="008E0F59"/>
    <w:rsid w:val="009B3049"/>
    <w:rsid w:val="009D6B0E"/>
    <w:rsid w:val="00A80B46"/>
    <w:rsid w:val="00B33B2A"/>
    <w:rsid w:val="00B37C29"/>
    <w:rsid w:val="00C10797"/>
    <w:rsid w:val="00C3144E"/>
    <w:rsid w:val="00CE0B57"/>
    <w:rsid w:val="00D0667C"/>
    <w:rsid w:val="00D1001C"/>
    <w:rsid w:val="00D1108D"/>
    <w:rsid w:val="00D30708"/>
    <w:rsid w:val="00E7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FD1"/>
    <w:rPr>
      <w:color w:val="0000FF" w:themeColor="hyperlink"/>
      <w:u w:val="single"/>
    </w:rPr>
  </w:style>
  <w:style w:type="paragraph" w:styleId="BalloonText">
    <w:name w:val="Balloon Text"/>
    <w:basedOn w:val="Normal"/>
    <w:link w:val="BalloonTextChar"/>
    <w:uiPriority w:val="99"/>
    <w:semiHidden/>
    <w:unhideWhenUsed/>
    <w:rsid w:val="006D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38"/>
    <w:rPr>
      <w:rFonts w:ascii="Tahoma" w:hAnsi="Tahoma" w:cs="Tahoma"/>
      <w:sz w:val="16"/>
      <w:szCs w:val="16"/>
    </w:rPr>
  </w:style>
  <w:style w:type="character" w:styleId="CommentReference">
    <w:name w:val="annotation reference"/>
    <w:basedOn w:val="DefaultParagraphFont"/>
    <w:uiPriority w:val="99"/>
    <w:semiHidden/>
    <w:unhideWhenUsed/>
    <w:rsid w:val="006D1238"/>
    <w:rPr>
      <w:sz w:val="16"/>
      <w:szCs w:val="16"/>
    </w:rPr>
  </w:style>
  <w:style w:type="paragraph" w:styleId="CommentText">
    <w:name w:val="annotation text"/>
    <w:basedOn w:val="Normal"/>
    <w:link w:val="CommentTextChar"/>
    <w:uiPriority w:val="99"/>
    <w:semiHidden/>
    <w:unhideWhenUsed/>
    <w:rsid w:val="006D1238"/>
    <w:pPr>
      <w:spacing w:line="240" w:lineRule="auto"/>
    </w:pPr>
    <w:rPr>
      <w:sz w:val="20"/>
      <w:szCs w:val="20"/>
    </w:rPr>
  </w:style>
  <w:style w:type="character" w:customStyle="1" w:styleId="CommentTextChar">
    <w:name w:val="Comment Text Char"/>
    <w:basedOn w:val="DefaultParagraphFont"/>
    <w:link w:val="CommentText"/>
    <w:uiPriority w:val="99"/>
    <w:semiHidden/>
    <w:rsid w:val="006D1238"/>
    <w:rPr>
      <w:sz w:val="20"/>
      <w:szCs w:val="20"/>
    </w:rPr>
  </w:style>
  <w:style w:type="paragraph" w:styleId="CommentSubject">
    <w:name w:val="annotation subject"/>
    <w:basedOn w:val="CommentText"/>
    <w:next w:val="CommentText"/>
    <w:link w:val="CommentSubjectChar"/>
    <w:uiPriority w:val="99"/>
    <w:semiHidden/>
    <w:unhideWhenUsed/>
    <w:rsid w:val="006D1238"/>
    <w:rPr>
      <w:b/>
      <w:bCs/>
    </w:rPr>
  </w:style>
  <w:style w:type="character" w:customStyle="1" w:styleId="CommentSubjectChar">
    <w:name w:val="Comment Subject Char"/>
    <w:basedOn w:val="CommentTextChar"/>
    <w:link w:val="CommentSubject"/>
    <w:uiPriority w:val="99"/>
    <w:semiHidden/>
    <w:rsid w:val="006D12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FD1"/>
    <w:rPr>
      <w:color w:val="0000FF" w:themeColor="hyperlink"/>
      <w:u w:val="single"/>
    </w:rPr>
  </w:style>
  <w:style w:type="paragraph" w:styleId="BalloonText">
    <w:name w:val="Balloon Text"/>
    <w:basedOn w:val="Normal"/>
    <w:link w:val="BalloonTextChar"/>
    <w:uiPriority w:val="99"/>
    <w:semiHidden/>
    <w:unhideWhenUsed/>
    <w:rsid w:val="006D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38"/>
    <w:rPr>
      <w:rFonts w:ascii="Tahoma" w:hAnsi="Tahoma" w:cs="Tahoma"/>
      <w:sz w:val="16"/>
      <w:szCs w:val="16"/>
    </w:rPr>
  </w:style>
  <w:style w:type="character" w:styleId="CommentReference">
    <w:name w:val="annotation reference"/>
    <w:basedOn w:val="DefaultParagraphFont"/>
    <w:uiPriority w:val="99"/>
    <w:semiHidden/>
    <w:unhideWhenUsed/>
    <w:rsid w:val="006D1238"/>
    <w:rPr>
      <w:sz w:val="16"/>
      <w:szCs w:val="16"/>
    </w:rPr>
  </w:style>
  <w:style w:type="paragraph" w:styleId="CommentText">
    <w:name w:val="annotation text"/>
    <w:basedOn w:val="Normal"/>
    <w:link w:val="CommentTextChar"/>
    <w:uiPriority w:val="99"/>
    <w:semiHidden/>
    <w:unhideWhenUsed/>
    <w:rsid w:val="006D1238"/>
    <w:pPr>
      <w:spacing w:line="240" w:lineRule="auto"/>
    </w:pPr>
    <w:rPr>
      <w:sz w:val="20"/>
      <w:szCs w:val="20"/>
    </w:rPr>
  </w:style>
  <w:style w:type="character" w:customStyle="1" w:styleId="CommentTextChar">
    <w:name w:val="Comment Text Char"/>
    <w:basedOn w:val="DefaultParagraphFont"/>
    <w:link w:val="CommentText"/>
    <w:uiPriority w:val="99"/>
    <w:semiHidden/>
    <w:rsid w:val="006D1238"/>
    <w:rPr>
      <w:sz w:val="20"/>
      <w:szCs w:val="20"/>
    </w:rPr>
  </w:style>
  <w:style w:type="paragraph" w:styleId="CommentSubject">
    <w:name w:val="annotation subject"/>
    <w:basedOn w:val="CommentText"/>
    <w:next w:val="CommentText"/>
    <w:link w:val="CommentSubjectChar"/>
    <w:uiPriority w:val="99"/>
    <w:semiHidden/>
    <w:unhideWhenUsed/>
    <w:rsid w:val="006D1238"/>
    <w:rPr>
      <w:b/>
      <w:bCs/>
    </w:rPr>
  </w:style>
  <w:style w:type="character" w:customStyle="1" w:styleId="CommentSubjectChar">
    <w:name w:val="Comment Subject Char"/>
    <w:basedOn w:val="CommentTextChar"/>
    <w:link w:val="CommentSubject"/>
    <w:uiPriority w:val="99"/>
    <w:semiHidden/>
    <w:rsid w:val="006D12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9612">
      <w:bodyDiv w:val="1"/>
      <w:marLeft w:val="0"/>
      <w:marRight w:val="0"/>
      <w:marTop w:val="0"/>
      <w:marBottom w:val="0"/>
      <w:divBdr>
        <w:top w:val="none" w:sz="0" w:space="0" w:color="auto"/>
        <w:left w:val="none" w:sz="0" w:space="0" w:color="auto"/>
        <w:bottom w:val="none" w:sz="0" w:space="0" w:color="auto"/>
        <w:right w:val="none" w:sz="0" w:space="0" w:color="auto"/>
      </w:divBdr>
    </w:div>
    <w:div w:id="831876046">
      <w:bodyDiv w:val="1"/>
      <w:marLeft w:val="0"/>
      <w:marRight w:val="0"/>
      <w:marTop w:val="0"/>
      <w:marBottom w:val="0"/>
      <w:divBdr>
        <w:top w:val="none" w:sz="0" w:space="0" w:color="auto"/>
        <w:left w:val="none" w:sz="0" w:space="0" w:color="auto"/>
        <w:bottom w:val="none" w:sz="0" w:space="0" w:color="auto"/>
        <w:right w:val="none" w:sz="0" w:space="0" w:color="auto"/>
      </w:divBdr>
    </w:div>
    <w:div w:id="1105492466">
      <w:bodyDiv w:val="1"/>
      <w:marLeft w:val="0"/>
      <w:marRight w:val="0"/>
      <w:marTop w:val="0"/>
      <w:marBottom w:val="0"/>
      <w:divBdr>
        <w:top w:val="none" w:sz="0" w:space="0" w:color="auto"/>
        <w:left w:val="none" w:sz="0" w:space="0" w:color="auto"/>
        <w:bottom w:val="none" w:sz="0" w:space="0" w:color="auto"/>
        <w:right w:val="none" w:sz="0" w:space="0" w:color="auto"/>
      </w:divBdr>
    </w:div>
    <w:div w:id="1703090308">
      <w:bodyDiv w:val="1"/>
      <w:marLeft w:val="0"/>
      <w:marRight w:val="0"/>
      <w:marTop w:val="0"/>
      <w:marBottom w:val="0"/>
      <w:divBdr>
        <w:top w:val="none" w:sz="0" w:space="0" w:color="auto"/>
        <w:left w:val="none" w:sz="0" w:space="0" w:color="auto"/>
        <w:bottom w:val="none" w:sz="0" w:space="0" w:color="auto"/>
        <w:right w:val="none" w:sz="0" w:space="0" w:color="auto"/>
      </w:divBdr>
    </w:div>
    <w:div w:id="193470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eld@now.org" TargetMode="External"/><Relationship Id="rId13" Type="http://schemas.openxmlformats.org/officeDocument/2006/relationships/hyperlink" Target="https://salsa.wiredforchange.com/o/5996/p/salsa/web/common/public/content?content_item_KEY=8872" TargetMode="Externa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hyperlink" Target="http://now.org/leaderdoc/filing-your-chapters-2013-annual-re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nea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nebillionrising.org/" TargetMode="External"/><Relationship Id="rId4" Type="http://schemas.microsoft.com/office/2007/relationships/stylesWithEffects" Target="stylesWithEffects.xml"/><Relationship Id="rId9" Type="http://schemas.openxmlformats.org/officeDocument/2006/relationships/hyperlink" Target="http://now.org/leaderdoc/order-your-now-rounds-and-sig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97C7C-C7A4-4C4E-A4E3-38A6E69A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NOW</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Green</dc:creator>
  <cp:lastModifiedBy>Abi Green</cp:lastModifiedBy>
  <cp:revision>4</cp:revision>
  <cp:lastPrinted>2013-12-06T21:54:00Z</cp:lastPrinted>
  <dcterms:created xsi:type="dcterms:W3CDTF">2014-03-11T18:20:00Z</dcterms:created>
  <dcterms:modified xsi:type="dcterms:W3CDTF">2014-03-14T18:39:00Z</dcterms:modified>
</cp:coreProperties>
</file>