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64" w:rsidRDefault="00256F64" w:rsidP="007021F8">
      <w:pPr>
        <w:shd w:val="clear" w:color="auto" w:fill="E6E6E6"/>
        <w:rPr>
          <w:rFonts w:ascii="Georgia" w:hAnsi="Georgia" w:cs="Arial"/>
          <w:b/>
          <w:color w:val="000000"/>
        </w:rPr>
      </w:pPr>
    </w:p>
    <w:p w:rsidR="00256F64" w:rsidRDefault="00256F64" w:rsidP="00256F64">
      <w:pPr>
        <w:rPr>
          <w:rFonts w:ascii="Georgia" w:hAnsi="Georgia" w:cs="Arial"/>
          <w:b/>
          <w:color w:val="000000"/>
          <w:sz w:val="20"/>
          <w:szCs w:val="20"/>
        </w:rPr>
      </w:pPr>
      <w:r>
        <w:rPr>
          <w:noProof/>
        </w:rPr>
        <w:drawing>
          <wp:anchor distT="0" distB="0" distL="114300" distR="114300" simplePos="0" relativeHeight="251657216" behindDoc="0" locked="0" layoutInCell="1" allowOverlap="1" wp14:anchorId="4CB0BF46" wp14:editId="33A6B21A">
            <wp:simplePos x="0" y="0"/>
            <wp:positionH relativeFrom="column">
              <wp:posOffset>4343400</wp:posOffset>
            </wp:positionH>
            <wp:positionV relativeFrom="paragraph">
              <wp:posOffset>-571500</wp:posOffset>
            </wp:positionV>
            <wp:extent cx="1031240" cy="1257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1257300"/>
                    </a:xfrm>
                    <a:prstGeom prst="rect">
                      <a:avLst/>
                    </a:prstGeom>
                    <a:noFill/>
                  </pic:spPr>
                </pic:pic>
              </a:graphicData>
            </a:graphic>
          </wp:anchor>
        </w:drawing>
      </w:r>
      <w:r>
        <w:rPr>
          <w:noProof/>
        </w:rPr>
        <w:drawing>
          <wp:anchor distT="0" distB="0" distL="114300" distR="114300" simplePos="0" relativeHeight="251658240" behindDoc="0" locked="1" layoutInCell="1" allowOverlap="1" wp14:anchorId="1D0B68D6" wp14:editId="59C1A7F7">
            <wp:simplePos x="0" y="0"/>
            <wp:positionH relativeFrom="page">
              <wp:posOffset>1143000</wp:posOffset>
            </wp:positionH>
            <wp:positionV relativeFrom="page">
              <wp:posOffset>571500</wp:posOffset>
            </wp:positionV>
            <wp:extent cx="101409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1028700"/>
                    </a:xfrm>
                    <a:prstGeom prst="rect">
                      <a:avLst/>
                    </a:prstGeom>
                    <a:noFill/>
                  </pic:spPr>
                </pic:pic>
              </a:graphicData>
            </a:graphic>
          </wp:anchor>
        </w:drawing>
      </w:r>
    </w:p>
    <w:p w:rsidR="00786C5A" w:rsidRDefault="0070663F" w:rsidP="00925F92">
      <w:pPr>
        <w:shd w:val="clear" w:color="auto" w:fill="E6E6E6"/>
        <w:jc w:val="center"/>
        <w:rPr>
          <w:b/>
        </w:rPr>
      </w:pPr>
      <w:r w:rsidRPr="001C4D5B">
        <w:rPr>
          <w:b/>
          <w:color w:val="000000"/>
        </w:rPr>
        <w:t>Spring 2017</w:t>
      </w:r>
      <w:r w:rsidR="00256F64" w:rsidRPr="001C4D5B">
        <w:rPr>
          <w:b/>
          <w:color w:val="000000"/>
        </w:rPr>
        <w:t xml:space="preserve"> – Newsletter of the </w:t>
      </w:r>
      <w:r w:rsidR="00256F64" w:rsidRPr="001C4D5B">
        <w:rPr>
          <w:b/>
        </w:rPr>
        <w:t>NOW Foundation Family</w:t>
      </w:r>
      <w:r w:rsidR="00925F92" w:rsidRPr="001C4D5B">
        <w:rPr>
          <w:b/>
        </w:rPr>
        <w:t xml:space="preserve"> Law </w:t>
      </w:r>
      <w:r w:rsidR="00256F64" w:rsidRPr="001C4D5B">
        <w:rPr>
          <w:b/>
        </w:rPr>
        <w:t xml:space="preserve">Ad Hoc </w:t>
      </w:r>
    </w:p>
    <w:p w:rsidR="00256F64" w:rsidRPr="001C4D5B" w:rsidRDefault="00256F64" w:rsidP="00925F92">
      <w:pPr>
        <w:shd w:val="clear" w:color="auto" w:fill="E6E6E6"/>
        <w:jc w:val="center"/>
        <w:rPr>
          <w:b/>
          <w:color w:val="000000"/>
        </w:rPr>
      </w:pPr>
      <w:r w:rsidRPr="001C4D5B">
        <w:rPr>
          <w:b/>
        </w:rPr>
        <w:t>Advisory Committee</w:t>
      </w:r>
    </w:p>
    <w:p w:rsidR="00256F64" w:rsidRPr="001C4D5B" w:rsidRDefault="00256F64" w:rsidP="00256F64">
      <w:pPr>
        <w:rPr>
          <w:color w:val="000000"/>
        </w:rPr>
      </w:pPr>
    </w:p>
    <w:p w:rsidR="00256F64" w:rsidRPr="001C4D5B" w:rsidRDefault="00256F64" w:rsidP="00256F64">
      <w:pPr>
        <w:rPr>
          <w:color w:val="000000"/>
        </w:rPr>
        <w:sectPr w:rsidR="00256F64" w:rsidRPr="001C4D5B">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C730C" w:rsidRPr="001C4D5B" w:rsidRDefault="00256F64" w:rsidP="00256F64">
      <w:pPr>
        <w:rPr>
          <w:color w:val="000000"/>
        </w:rPr>
      </w:pPr>
      <w:r w:rsidRPr="001C4D5B">
        <w:rPr>
          <w:color w:val="000000"/>
        </w:rPr>
        <w:t>Dear Friends,</w:t>
      </w:r>
    </w:p>
    <w:p w:rsidR="00CC730C" w:rsidRPr="001C4D5B" w:rsidRDefault="00CC730C" w:rsidP="00256F64">
      <w:pPr>
        <w:rPr>
          <w:color w:val="000000"/>
        </w:rPr>
      </w:pPr>
    </w:p>
    <w:p w:rsidR="00076038" w:rsidRDefault="00CC730C" w:rsidP="00CC730C">
      <w:pPr>
        <w:rPr>
          <w:color w:val="000000"/>
        </w:rPr>
      </w:pPr>
      <w:r w:rsidRPr="001C4D5B">
        <w:rPr>
          <w:color w:val="000000"/>
        </w:rPr>
        <w:t>The purpose of the N</w:t>
      </w:r>
      <w:r w:rsidR="00076038">
        <w:rPr>
          <w:color w:val="000000"/>
        </w:rPr>
        <w:t xml:space="preserve">OW Foundation Family Law Ad Hoc </w:t>
      </w:r>
      <w:r w:rsidRPr="001C4D5B">
        <w:rPr>
          <w:color w:val="000000"/>
        </w:rPr>
        <w:t>Advisory Committee </w:t>
      </w:r>
    </w:p>
    <w:p w:rsidR="00CC730C" w:rsidRPr="001C4D5B" w:rsidRDefault="00CC730C" w:rsidP="00CC730C">
      <w:pPr>
        <w:rPr>
          <w:color w:val="000000"/>
        </w:rPr>
      </w:pPr>
      <w:r w:rsidRPr="001C4D5B">
        <w:rPr>
          <w:color w:val="000000"/>
        </w:rPr>
        <w:t xml:space="preserve">Newsletter is to provide continuing education on family court issues to the general public and supporters of NOW Foundation. The newsletter contains current news and information regarding the ongoing crisis for mothers and children in family courts. As many of our readers are aware, protective parents – primarily mothers – are losing custody of minor children in court proceedings that often ignore evidence of battering or child abuse and grant custody or unsupervised visitation to the abusive parent. </w:t>
      </w:r>
    </w:p>
    <w:p w:rsidR="00CC730C" w:rsidRPr="001C4D5B" w:rsidRDefault="00CC730C" w:rsidP="00CC730C">
      <w:pPr>
        <w:rPr>
          <w:color w:val="000000"/>
        </w:rPr>
      </w:pPr>
    </w:p>
    <w:p w:rsidR="00CC730C" w:rsidRPr="001C4D5B" w:rsidRDefault="00CC730C" w:rsidP="00CC730C">
      <w:pPr>
        <w:rPr>
          <w:color w:val="000000"/>
        </w:rPr>
      </w:pPr>
      <w:r w:rsidRPr="001C4D5B">
        <w:rPr>
          <w:color w:val="000000"/>
        </w:rPr>
        <w:t xml:space="preserve">We hope you find the information we share with you of value as you go about your work advocating for women and their children.   </w:t>
      </w:r>
    </w:p>
    <w:p w:rsidR="00CC730C" w:rsidRPr="001C4D5B" w:rsidRDefault="00CC730C" w:rsidP="00CC730C">
      <w:pPr>
        <w:rPr>
          <w:color w:val="000000"/>
        </w:rPr>
      </w:pPr>
    </w:p>
    <w:p w:rsidR="00CC730C" w:rsidRPr="001C4D5B" w:rsidRDefault="00CC730C" w:rsidP="00CC730C">
      <w:pPr>
        <w:shd w:val="clear" w:color="auto" w:fill="E6E6E6"/>
        <w:rPr>
          <w:b/>
          <w:color w:val="000000"/>
        </w:rPr>
      </w:pPr>
      <w:r w:rsidRPr="001C4D5B">
        <w:rPr>
          <w:b/>
          <w:color w:val="000000"/>
        </w:rPr>
        <w:t>General Information</w:t>
      </w:r>
    </w:p>
    <w:p w:rsidR="00CC730C" w:rsidRPr="001C4D5B" w:rsidRDefault="00CC730C" w:rsidP="00CC730C">
      <w:pPr>
        <w:rPr>
          <w:color w:val="000000"/>
        </w:rPr>
      </w:pPr>
      <w:r w:rsidRPr="001C4D5B">
        <w:rPr>
          <w:color w:val="000000"/>
        </w:rPr>
        <w:t> </w:t>
      </w:r>
    </w:p>
    <w:p w:rsidR="00CC730C" w:rsidRPr="001C4D5B" w:rsidRDefault="00CC730C" w:rsidP="00CC730C">
      <w:pPr>
        <w:rPr>
          <w:color w:val="000000"/>
        </w:rPr>
      </w:pPr>
      <w:r w:rsidRPr="001C4D5B">
        <w:rPr>
          <w:color w:val="000000"/>
        </w:rPr>
        <w:t>A clearinghouse of materials the committee has compiled can be found at the NOW Foundation web site at this link</w:t>
      </w:r>
      <w:r w:rsidR="00977994" w:rsidRPr="001C4D5B">
        <w:rPr>
          <w:color w:val="000000"/>
        </w:rPr>
        <w:t>,</w:t>
      </w:r>
      <w:r w:rsidRPr="001C4D5B">
        <w:rPr>
          <w:color w:val="000000"/>
        </w:rPr>
        <w:t xml:space="preserve"> </w:t>
      </w:r>
      <w:hyperlink r:id="rId10" w:tgtFrame="_blank" w:history="1">
        <w:r w:rsidRPr="001C4D5B">
          <w:rPr>
            <w:rStyle w:val="Hyperlink"/>
          </w:rPr>
          <w:t>http://now.org/now-foundation/crisis-in-family-courts/</w:t>
        </w:r>
      </w:hyperlink>
      <w:r w:rsidRPr="001C4D5B">
        <w:rPr>
          <w:color w:val="000000"/>
        </w:rPr>
        <w:t xml:space="preserve">.  There </w:t>
      </w:r>
      <w:r w:rsidR="006F1887">
        <w:rPr>
          <w:color w:val="000000"/>
        </w:rPr>
        <w:t xml:space="preserve">is also a document about </w:t>
      </w:r>
      <w:hyperlink r:id="rId11" w:history="1">
        <w:r w:rsidR="006F1887" w:rsidRPr="006F1887">
          <w:rPr>
            <w:rStyle w:val="Hyperlink"/>
          </w:rPr>
          <w:t>Organizing a Court Watch Party</w:t>
        </w:r>
      </w:hyperlink>
      <w:r w:rsidR="006F1887">
        <w:rPr>
          <w:color w:val="000000"/>
        </w:rPr>
        <w:t xml:space="preserve"> </w:t>
      </w:r>
      <w:r w:rsidRPr="001C4D5B">
        <w:rPr>
          <w:color w:val="000000"/>
        </w:rPr>
        <w:t xml:space="preserve"> </w:t>
      </w:r>
      <w:r w:rsidR="00222BC6">
        <w:rPr>
          <w:color w:val="000000"/>
        </w:rPr>
        <w:t>on the NOW Leaders page</w:t>
      </w:r>
      <w:r w:rsidR="00977994" w:rsidRPr="001C4D5B">
        <w:rPr>
          <w:color w:val="000000"/>
        </w:rPr>
        <w:t xml:space="preserve"> on the NOW, Inc</w:t>
      </w:r>
      <w:r w:rsidR="00925F92" w:rsidRPr="001C4D5B">
        <w:rPr>
          <w:color w:val="000000"/>
        </w:rPr>
        <w:t>.</w:t>
      </w:r>
      <w:r w:rsidR="00977994" w:rsidRPr="001C4D5B">
        <w:rPr>
          <w:color w:val="000000"/>
        </w:rPr>
        <w:t xml:space="preserve"> website</w:t>
      </w:r>
      <w:r w:rsidRPr="001C4D5B">
        <w:rPr>
          <w:color w:val="000000"/>
        </w:rPr>
        <w:t>.</w:t>
      </w:r>
    </w:p>
    <w:p w:rsidR="00CC730C" w:rsidRPr="001C4D5B" w:rsidRDefault="00CC730C" w:rsidP="00CC730C">
      <w:pPr>
        <w:rPr>
          <w:color w:val="000000"/>
        </w:rPr>
      </w:pPr>
      <w:r w:rsidRPr="001C4D5B">
        <w:rPr>
          <w:color w:val="000000"/>
        </w:rPr>
        <w:t> </w:t>
      </w:r>
    </w:p>
    <w:p w:rsidR="00CC730C" w:rsidRDefault="00CC730C" w:rsidP="004B795E">
      <w:pPr>
        <w:rPr>
          <w:rStyle w:val="Hyperlink"/>
        </w:rPr>
      </w:pPr>
      <w:r w:rsidRPr="001C4D5B">
        <w:rPr>
          <w:color w:val="000000"/>
        </w:rPr>
        <w:t xml:space="preserve">Family Law Advisory Committee Brochure available at this link:  </w:t>
      </w:r>
      <w:hyperlink r:id="rId12" w:tgtFrame="_blank" w:history="1">
        <w:r w:rsidRPr="001C4D5B">
          <w:rPr>
            <w:rStyle w:val="Hyperlink"/>
          </w:rPr>
          <w:t>http://now.org/wp-content/uploads/2015/02/familylawbrochure7-08final.pdf</w:t>
        </w:r>
      </w:hyperlink>
    </w:p>
    <w:p w:rsidR="002860DF" w:rsidRDefault="002860DF" w:rsidP="004B795E">
      <w:pPr>
        <w:rPr>
          <w:rStyle w:val="Hyperlink"/>
        </w:rPr>
      </w:pPr>
    </w:p>
    <w:p w:rsidR="00D3727A" w:rsidRPr="001C4D5B" w:rsidRDefault="00D3727A" w:rsidP="00D3727A"/>
    <w:p w:rsidR="00D3727A" w:rsidRPr="001C4D5B" w:rsidRDefault="006D703D" w:rsidP="00D3727A">
      <w:pPr>
        <w:shd w:val="clear" w:color="auto" w:fill="D9D9D9" w:themeFill="background1" w:themeFillShade="D9"/>
        <w:rPr>
          <w:b/>
        </w:rPr>
      </w:pPr>
      <w:r w:rsidRPr="001C4D5B">
        <w:rPr>
          <w:b/>
        </w:rPr>
        <w:t>Ohio Supreme Court Issues Bench Guide Regarding Child Custody and Visitation Issues in Cases Involving Domestic Violence</w:t>
      </w:r>
    </w:p>
    <w:p w:rsidR="006D703D" w:rsidRPr="001C4D5B" w:rsidRDefault="006D703D" w:rsidP="004B795E">
      <w:pPr>
        <w:rPr>
          <w:b/>
          <w:u w:val="single"/>
        </w:rPr>
      </w:pPr>
    </w:p>
    <w:p w:rsidR="006D703D" w:rsidRPr="001C4D5B" w:rsidRDefault="006D703D" w:rsidP="006D703D">
      <w:r w:rsidRPr="001C4D5B">
        <w:t>The Supreme Court of Ohio recently announced the availability of a guide that seeks to help courts craft child custody and parenting time orders that maximize family safety and appropriately consider potentially dangerous risk factors. It also ties evidence of domestic violence to the traditional statutory “best interest of the child” factors that must be considered in all child custody and visitation determinations.</w:t>
      </w:r>
    </w:p>
    <w:p w:rsidR="008A6753" w:rsidRPr="001C4D5B" w:rsidRDefault="008A6753" w:rsidP="006D703D"/>
    <w:p w:rsidR="006D703D" w:rsidRPr="001C4D5B" w:rsidRDefault="006D703D" w:rsidP="006D703D">
      <w:r w:rsidRPr="001C4D5B">
        <w:t xml:space="preserve">The Supreme Court’s Domestic Violence Program prepared the guide in collaboration with its Advisory Committee on Domestic Violence, the Center for Court Innovation, and the Battered Women’s Justice Project. Mike </w:t>
      </w:r>
      <w:proofErr w:type="spellStart"/>
      <w:r w:rsidRPr="001C4D5B">
        <w:t>Smalz</w:t>
      </w:r>
      <w:proofErr w:type="spellEnd"/>
      <w:r w:rsidRPr="001C4D5B">
        <w:t xml:space="preserve"> of NOW Family Law Committee served on the Advisory Committee that was primarily responsible for drafting this bench guide.</w:t>
      </w:r>
    </w:p>
    <w:p w:rsidR="008A6753" w:rsidRPr="001C4D5B" w:rsidRDefault="008A6753" w:rsidP="006D703D"/>
    <w:p w:rsidR="006D703D" w:rsidRPr="001C4D5B" w:rsidRDefault="006D703D" w:rsidP="006D703D">
      <w:r w:rsidRPr="001C4D5B">
        <w:t>The guide consists of three parts:</w:t>
      </w:r>
    </w:p>
    <w:p w:rsidR="00D02E7A" w:rsidRPr="001C4D5B" w:rsidRDefault="00D02E7A" w:rsidP="006D703D"/>
    <w:p w:rsidR="006D703D" w:rsidRPr="001C4D5B" w:rsidRDefault="006D703D" w:rsidP="006D703D">
      <w:r w:rsidRPr="001C4D5B">
        <w:rPr>
          <w:b/>
        </w:rPr>
        <w:t>Evidence-Based Lethality or Risk Factors</w:t>
      </w:r>
      <w:r w:rsidRPr="001C4D5B">
        <w:t>:  How do dangerousness factors impact the allocation of parental rights and responsibilities?</w:t>
      </w:r>
    </w:p>
    <w:p w:rsidR="00D02E7A" w:rsidRPr="001C4D5B" w:rsidRDefault="00D02E7A" w:rsidP="006D703D">
      <w:pPr>
        <w:rPr>
          <w:b/>
        </w:rPr>
      </w:pPr>
    </w:p>
    <w:p w:rsidR="006D703D" w:rsidRPr="001C4D5B" w:rsidRDefault="006D703D" w:rsidP="006D703D">
      <w:r w:rsidRPr="001C4D5B">
        <w:rPr>
          <w:b/>
        </w:rPr>
        <w:t>Statutory Best Interest Factors</w:t>
      </w:r>
      <w:r w:rsidRPr="001C4D5B">
        <w:t>:  How do domestic violence acts relate to the statutory best interest factors?</w:t>
      </w:r>
    </w:p>
    <w:p w:rsidR="00D02E7A" w:rsidRPr="001C4D5B" w:rsidRDefault="00D02E7A" w:rsidP="006D703D">
      <w:pPr>
        <w:rPr>
          <w:b/>
        </w:rPr>
      </w:pPr>
    </w:p>
    <w:p w:rsidR="006D703D" w:rsidRPr="001C4D5B" w:rsidRDefault="006D703D" w:rsidP="006D703D">
      <w:r w:rsidRPr="001C4D5B">
        <w:rPr>
          <w:b/>
        </w:rPr>
        <w:t>Parenting Plan Continuum</w:t>
      </w:r>
      <w:r w:rsidRPr="001C4D5B">
        <w:t>:  How should the presence of domestic violence impact the allocation of parental rights and responsibilities and enforcement of the parenting time arrangements?</w:t>
      </w:r>
    </w:p>
    <w:p w:rsidR="00D02E7A" w:rsidRPr="001C4D5B" w:rsidRDefault="00D02E7A" w:rsidP="006D703D"/>
    <w:p w:rsidR="006D703D" w:rsidRPr="001C4D5B" w:rsidRDefault="006D703D" w:rsidP="006D703D">
      <w:r w:rsidRPr="001C4D5B">
        <w:t>This bench guide is not exhaustive and is not designed to be a substitute for the court’s discretion in determining the credibility of allegations and the weight of each best interest factor. However, the guide highlights the need for courts to consider the “nature, frequency, and severity of the violence” in determining custody and visitation issues.</w:t>
      </w:r>
    </w:p>
    <w:p w:rsidR="00D02E7A" w:rsidRPr="001C4D5B" w:rsidRDefault="006D703D" w:rsidP="006D703D">
      <w:r w:rsidRPr="001C4D5B">
        <w:t xml:space="preserve">Ohio judges, magistrates, court administrators, and court personnel working in domestic relations and juvenile courts have received copies of the bench guide. Many attorneys have also requested downloaded copies of the guide from the Ohio Supreme Court’s website. </w:t>
      </w:r>
    </w:p>
    <w:p w:rsidR="00D02E7A" w:rsidRPr="001C4D5B" w:rsidRDefault="00D02E7A" w:rsidP="006D703D"/>
    <w:p w:rsidR="006D703D" w:rsidRPr="001C4D5B" w:rsidRDefault="006D703D" w:rsidP="006D703D">
      <w:r w:rsidRPr="001C4D5B">
        <w:t xml:space="preserve">Any interested persons may view, download and/or print out the guide by going to: </w:t>
      </w:r>
      <w:hyperlink r:id="rId13" w:history="1">
        <w:r w:rsidRPr="001C4D5B">
          <w:rPr>
            <w:rStyle w:val="Hyperlink"/>
          </w:rPr>
          <w:t>https://www.supremecourt.ohio.gov/JCS/domesticViolence/publications/DVAllocationParentalRights.pdf</w:t>
        </w:r>
      </w:hyperlink>
      <w:r w:rsidRPr="001C4D5B">
        <w:t xml:space="preserve">. </w:t>
      </w:r>
    </w:p>
    <w:p w:rsidR="00D02E7A" w:rsidRPr="001C4D5B" w:rsidRDefault="00D02E7A" w:rsidP="006D703D"/>
    <w:p w:rsidR="00D3727A" w:rsidRPr="001C4D5B" w:rsidRDefault="006D703D" w:rsidP="00D3727A">
      <w:r w:rsidRPr="001C4D5B">
        <w:t>Judges, attorneys and advocates from other states have praise</w:t>
      </w:r>
      <w:r w:rsidR="00D02E7A" w:rsidRPr="001C4D5B">
        <w:t>d</w:t>
      </w:r>
      <w:r w:rsidRPr="001C4D5B">
        <w:t xml:space="preserve"> the Ohio guide and expressed interest in pushing their states to provide similar guidance to their local Family Court judges and magistrates. In short, the Ohio bench guide may inspire similar efforts in other states and help to educate judges and magistrates nationwide about the relevance of domestic violence to child custody and visitation determinations.</w:t>
      </w:r>
    </w:p>
    <w:p w:rsidR="00D3727A" w:rsidRDefault="00D3727A" w:rsidP="00D3727A"/>
    <w:p w:rsidR="00547B8D" w:rsidRPr="001C4D5B" w:rsidRDefault="00547B8D" w:rsidP="00D3727A">
      <w:r>
        <w:t>Additionally, the Advisory Committee has compiled a list of bench guides from various states that can be found o</w:t>
      </w:r>
      <w:r w:rsidR="009F3E5F">
        <w:t>n the NOW Foundation webpage, Crisis in Family Courts.</w:t>
      </w:r>
    </w:p>
    <w:p w:rsidR="00A33488" w:rsidRPr="001C4D5B" w:rsidRDefault="00A33488" w:rsidP="00A33488">
      <w:pPr>
        <w:pStyle w:val="NormalWeb"/>
        <w:shd w:val="clear" w:color="auto" w:fill="E6E6E6"/>
        <w:rPr>
          <w:b/>
          <w:color w:val="000000"/>
        </w:rPr>
      </w:pPr>
      <w:r w:rsidRPr="001C4D5B">
        <w:rPr>
          <w:b/>
          <w:color w:val="000000"/>
        </w:rPr>
        <w:t>Oakland County, Michigan, Case Update</w:t>
      </w:r>
    </w:p>
    <w:p w:rsidR="004615A7" w:rsidRPr="001C4D5B" w:rsidRDefault="004615A7" w:rsidP="004615A7">
      <w:pPr>
        <w:rPr>
          <w:color w:val="000000"/>
        </w:rPr>
      </w:pPr>
      <w:r w:rsidRPr="001C4D5B">
        <w:rPr>
          <w:color w:val="000000"/>
        </w:rPr>
        <w:t xml:space="preserve">In the Oakland County </w:t>
      </w:r>
      <w:proofErr w:type="spellStart"/>
      <w:r w:rsidRPr="001C4D5B">
        <w:rPr>
          <w:i/>
          <w:iCs/>
          <w:color w:val="000000"/>
        </w:rPr>
        <w:t>Tsimhoni</w:t>
      </w:r>
      <w:proofErr w:type="spellEnd"/>
      <w:r w:rsidRPr="001C4D5B">
        <w:rPr>
          <w:color w:val="000000"/>
        </w:rPr>
        <w:t xml:space="preserve"> Case, the Michigan Judicial Tenure Commission (JTC) found that Judge </w:t>
      </w:r>
      <w:proofErr w:type="spellStart"/>
      <w:r w:rsidRPr="001C4D5B">
        <w:rPr>
          <w:color w:val="000000"/>
        </w:rPr>
        <w:t>Gorcyca</w:t>
      </w:r>
      <w:proofErr w:type="spellEnd"/>
      <w:r w:rsidRPr="001C4D5B">
        <w:rPr>
          <w:color w:val="000000"/>
        </w:rPr>
        <w:t xml:space="preserve"> had committed judicial misconduct for the way she treated three minor children during a court hearing. The JTC recommended a 30-day suspension from the bench. </w:t>
      </w:r>
    </w:p>
    <w:p w:rsidR="004615A7" w:rsidRPr="001C4D5B" w:rsidRDefault="004615A7" w:rsidP="004615A7">
      <w:pPr>
        <w:rPr>
          <w:color w:val="000000"/>
        </w:rPr>
      </w:pPr>
      <w:r w:rsidRPr="001C4D5B">
        <w:rPr>
          <w:color w:val="000000"/>
        </w:rPr>
        <w:t> </w:t>
      </w:r>
    </w:p>
    <w:p w:rsidR="004615A7" w:rsidRPr="001C4D5B" w:rsidRDefault="004615A7" w:rsidP="004615A7">
      <w:pPr>
        <w:rPr>
          <w:color w:val="000000"/>
        </w:rPr>
      </w:pPr>
      <w:r w:rsidRPr="001C4D5B">
        <w:rPr>
          <w:color w:val="000000"/>
        </w:rPr>
        <w:t xml:space="preserve">Because only the Supreme Court can punish a judge, it is up to them to accept the JTC recommendations or make a different decision. Judge </w:t>
      </w:r>
      <w:proofErr w:type="spellStart"/>
      <w:r w:rsidRPr="001C4D5B">
        <w:rPr>
          <w:color w:val="000000"/>
        </w:rPr>
        <w:t>Gorcyca</w:t>
      </w:r>
      <w:proofErr w:type="spellEnd"/>
      <w:r w:rsidRPr="001C4D5B">
        <w:rPr>
          <w:color w:val="000000"/>
        </w:rPr>
        <w:t xml:space="preserve"> appealed the JTC finding of misconduct. She had a hearing before the Supreme Court, and it is believed a decision will be made by summer. </w:t>
      </w:r>
    </w:p>
    <w:p w:rsidR="004615A7" w:rsidRPr="001C4D5B" w:rsidRDefault="004615A7" w:rsidP="004615A7">
      <w:pPr>
        <w:rPr>
          <w:color w:val="000000"/>
        </w:rPr>
      </w:pPr>
      <w:r w:rsidRPr="001C4D5B">
        <w:rPr>
          <w:color w:val="000000"/>
        </w:rPr>
        <w:t> </w:t>
      </w:r>
    </w:p>
    <w:p w:rsidR="004615A7" w:rsidRPr="001C4D5B" w:rsidRDefault="004615A7" w:rsidP="004615A7">
      <w:pPr>
        <w:rPr>
          <w:color w:val="000000"/>
        </w:rPr>
      </w:pPr>
      <w:r w:rsidRPr="001C4D5B">
        <w:rPr>
          <w:color w:val="000000"/>
        </w:rPr>
        <w:t xml:space="preserve">The </w:t>
      </w:r>
      <w:proofErr w:type="spellStart"/>
      <w:r w:rsidRPr="001C4D5B">
        <w:rPr>
          <w:i/>
          <w:iCs/>
          <w:color w:val="000000"/>
        </w:rPr>
        <w:t>Tsimhoni</w:t>
      </w:r>
      <w:proofErr w:type="spellEnd"/>
      <w:r w:rsidRPr="001C4D5B">
        <w:rPr>
          <w:color w:val="000000"/>
        </w:rPr>
        <w:t xml:space="preserve"> case has been reassigned to Judge Victoria Valentine, a new Judge. Local activists continue to watch this case report. </w:t>
      </w:r>
    </w:p>
    <w:p w:rsidR="004615A7" w:rsidRPr="001C4D5B" w:rsidRDefault="004615A7" w:rsidP="004615A7">
      <w:pPr>
        <w:rPr>
          <w:color w:val="000000"/>
        </w:rPr>
      </w:pPr>
      <w:r w:rsidRPr="001C4D5B">
        <w:rPr>
          <w:color w:val="000000"/>
        </w:rPr>
        <w:t> </w:t>
      </w:r>
    </w:p>
    <w:p w:rsidR="004615A7" w:rsidRPr="001C4D5B" w:rsidRDefault="004615A7" w:rsidP="00D40E91">
      <w:pPr>
        <w:rPr>
          <w:color w:val="000000"/>
        </w:rPr>
      </w:pPr>
      <w:r w:rsidRPr="001C4D5B">
        <w:rPr>
          <w:color w:val="000000"/>
        </w:rPr>
        <w:t xml:space="preserve">Links to the story including video of the hearing when </w:t>
      </w:r>
      <w:r w:rsidR="00D40E91" w:rsidRPr="001C4D5B">
        <w:rPr>
          <w:color w:val="000000"/>
        </w:rPr>
        <w:t>the judge sent the children to C</w:t>
      </w:r>
      <w:r w:rsidRPr="001C4D5B">
        <w:rPr>
          <w:color w:val="000000"/>
        </w:rPr>
        <w:t xml:space="preserve">hildren's </w:t>
      </w:r>
      <w:r w:rsidR="00D40E91" w:rsidRPr="001C4D5B">
        <w:rPr>
          <w:color w:val="000000"/>
        </w:rPr>
        <w:t>V</w:t>
      </w:r>
      <w:r w:rsidRPr="001C4D5B">
        <w:rPr>
          <w:color w:val="000000"/>
        </w:rPr>
        <w:t>illage</w:t>
      </w:r>
      <w:r w:rsidR="006F1887">
        <w:rPr>
          <w:color w:val="000000"/>
        </w:rPr>
        <w:t>;</w:t>
      </w:r>
      <w:r w:rsidR="00D40E91" w:rsidRPr="001C4D5B">
        <w:rPr>
          <w:color w:val="000000"/>
        </w:rPr>
        <w:t xml:space="preserve"> </w:t>
      </w:r>
      <w:r w:rsidR="006F1887">
        <w:rPr>
          <w:color w:val="000000"/>
        </w:rPr>
        <w:t xml:space="preserve">and </w:t>
      </w:r>
      <w:r w:rsidR="00D40E91" w:rsidRPr="001C4D5B">
        <w:rPr>
          <w:color w:val="000000"/>
        </w:rPr>
        <w:t>to</w:t>
      </w:r>
      <w:r w:rsidRPr="001C4D5B">
        <w:rPr>
          <w:color w:val="000000"/>
        </w:rPr>
        <w:t xml:space="preserve"> oral argument before the </w:t>
      </w:r>
      <w:r w:rsidR="006F1887">
        <w:rPr>
          <w:color w:val="000000"/>
        </w:rPr>
        <w:t xml:space="preserve">Michigan </w:t>
      </w:r>
      <w:r w:rsidRPr="001C4D5B">
        <w:rPr>
          <w:color w:val="000000"/>
        </w:rPr>
        <w:t>Su</w:t>
      </w:r>
      <w:r w:rsidR="00D40E91" w:rsidRPr="001C4D5B">
        <w:rPr>
          <w:color w:val="000000"/>
        </w:rPr>
        <w:t>preme Court</w:t>
      </w:r>
      <w:r w:rsidR="006F1887">
        <w:rPr>
          <w:color w:val="000000"/>
        </w:rPr>
        <w:t>;</w:t>
      </w:r>
      <w:r w:rsidR="00D40E91" w:rsidRPr="001C4D5B">
        <w:rPr>
          <w:color w:val="000000"/>
        </w:rPr>
        <w:t xml:space="preserve"> and </w:t>
      </w:r>
      <w:r w:rsidRPr="001C4D5B">
        <w:rPr>
          <w:color w:val="000000"/>
        </w:rPr>
        <w:t xml:space="preserve">to reporting of Judge </w:t>
      </w:r>
      <w:proofErr w:type="spellStart"/>
      <w:r w:rsidRPr="001C4D5B">
        <w:rPr>
          <w:color w:val="000000"/>
        </w:rPr>
        <w:t>Gorcyca</w:t>
      </w:r>
      <w:proofErr w:type="spellEnd"/>
      <w:r w:rsidRPr="001C4D5B">
        <w:rPr>
          <w:color w:val="000000"/>
        </w:rPr>
        <w:t xml:space="preserve"> </w:t>
      </w:r>
      <w:r w:rsidR="00D40E91" w:rsidRPr="001C4D5B">
        <w:rPr>
          <w:color w:val="000000"/>
        </w:rPr>
        <w:t>Oakland County misconduct case:</w:t>
      </w:r>
    </w:p>
    <w:p w:rsidR="004615A7" w:rsidRPr="001C4D5B" w:rsidRDefault="004615A7" w:rsidP="004615A7">
      <w:pPr>
        <w:pStyle w:val="yiv1933948203msonormal"/>
        <w:spacing w:before="0" w:beforeAutospacing="0" w:after="0" w:afterAutospacing="0"/>
        <w:rPr>
          <w:color w:val="000000"/>
        </w:rPr>
      </w:pPr>
      <w:r w:rsidRPr="001C4D5B">
        <w:rPr>
          <w:color w:val="000000"/>
        </w:rPr>
        <w:t> </w:t>
      </w:r>
    </w:p>
    <w:p w:rsidR="004615A7" w:rsidRPr="001C4D5B" w:rsidRDefault="00BC77DF" w:rsidP="004615A7">
      <w:pPr>
        <w:pStyle w:val="yiv1933948203msonormal"/>
        <w:spacing w:before="0" w:beforeAutospacing="0" w:after="0" w:afterAutospacing="0"/>
        <w:rPr>
          <w:color w:val="000000"/>
        </w:rPr>
      </w:pPr>
      <w:hyperlink r:id="rId14" w:tgtFrame="_blank" w:history="1">
        <w:r w:rsidR="004615A7" w:rsidRPr="001C4D5B">
          <w:rPr>
            <w:rStyle w:val="Hyperlink"/>
          </w:rPr>
          <w:t>http://courts.mi.gov/Courts/MichiganSupremeCourt/oral-arguments/2016-2017/Pages/152831.aspx</w:t>
        </w:r>
      </w:hyperlink>
      <w:r w:rsidR="004615A7" w:rsidRPr="001C4D5B">
        <w:rPr>
          <w:color w:val="000000"/>
        </w:rPr>
        <w:t xml:space="preserve"> Click on link for oral arguments.</w:t>
      </w:r>
    </w:p>
    <w:p w:rsidR="004615A7" w:rsidRPr="001C4D5B" w:rsidRDefault="004615A7" w:rsidP="004615A7">
      <w:pPr>
        <w:pStyle w:val="yiv1933948203msonormal"/>
        <w:spacing w:before="0" w:beforeAutospacing="0" w:after="0" w:afterAutospacing="0"/>
        <w:rPr>
          <w:color w:val="000000"/>
        </w:rPr>
      </w:pPr>
      <w:r w:rsidRPr="001C4D5B">
        <w:rPr>
          <w:color w:val="000000"/>
        </w:rPr>
        <w:t> </w:t>
      </w:r>
    </w:p>
    <w:p w:rsidR="004615A7" w:rsidRPr="001C4D5B" w:rsidRDefault="00BC77DF" w:rsidP="004615A7">
      <w:pPr>
        <w:pStyle w:val="yiv1933948203msonormal"/>
        <w:spacing w:before="0" w:beforeAutospacing="0" w:after="0" w:afterAutospacing="0"/>
        <w:rPr>
          <w:color w:val="000000"/>
        </w:rPr>
      </w:pPr>
      <w:hyperlink r:id="rId15" w:tgtFrame="_blank" w:history="1">
        <w:r w:rsidR="004615A7" w:rsidRPr="001C4D5B">
          <w:rPr>
            <w:rStyle w:val="Hyperlink"/>
          </w:rPr>
          <w:t>http://www.detroitnews.com/story/news/local/oakland-county/2017/03/08/gorcyca-case-michigan-supreme-court/98912300/</w:t>
        </w:r>
      </w:hyperlink>
      <w:r w:rsidR="004615A7" w:rsidRPr="001C4D5B">
        <w:rPr>
          <w:color w:val="000000"/>
        </w:rPr>
        <w:t xml:space="preserve"> </w:t>
      </w:r>
    </w:p>
    <w:p w:rsidR="004615A7" w:rsidRPr="001C4D5B" w:rsidRDefault="004615A7" w:rsidP="004615A7">
      <w:pPr>
        <w:pStyle w:val="yiv1933948203msonormal"/>
        <w:spacing w:before="0" w:beforeAutospacing="0" w:after="0" w:afterAutospacing="0"/>
        <w:rPr>
          <w:color w:val="000000"/>
        </w:rPr>
      </w:pPr>
      <w:r w:rsidRPr="001C4D5B">
        <w:rPr>
          <w:color w:val="000000"/>
        </w:rPr>
        <w:t> </w:t>
      </w:r>
    </w:p>
    <w:p w:rsidR="004615A7" w:rsidRPr="001C4D5B" w:rsidRDefault="00BC77DF" w:rsidP="004615A7">
      <w:pPr>
        <w:pStyle w:val="yiv1933948203msonormal"/>
        <w:spacing w:before="0" w:beforeAutospacing="0" w:after="0" w:afterAutospacing="0"/>
        <w:rPr>
          <w:color w:val="000000"/>
        </w:rPr>
      </w:pPr>
      <w:hyperlink r:id="rId16" w:tgtFrame="_blank" w:history="1">
        <w:r w:rsidR="004615A7" w:rsidRPr="001C4D5B">
          <w:rPr>
            <w:rStyle w:val="Hyperlink"/>
          </w:rPr>
          <w:t>http://www.freep.com/story/news/local/michigan/oakland/2017/03/08/judge-lisa-gorcyca-meltdown/98893450/</w:t>
        </w:r>
      </w:hyperlink>
      <w:r w:rsidR="004615A7" w:rsidRPr="001C4D5B">
        <w:rPr>
          <w:color w:val="000000"/>
        </w:rPr>
        <w:t xml:space="preserve">  </w:t>
      </w:r>
    </w:p>
    <w:p w:rsidR="004615A7" w:rsidRPr="001C4D5B" w:rsidRDefault="004615A7" w:rsidP="004615A7">
      <w:pPr>
        <w:pStyle w:val="yiv1933948203msonormal"/>
        <w:spacing w:before="0" w:beforeAutospacing="0" w:after="0" w:afterAutospacing="0"/>
        <w:rPr>
          <w:color w:val="000000"/>
        </w:rPr>
      </w:pPr>
      <w:r w:rsidRPr="001C4D5B">
        <w:rPr>
          <w:color w:val="000000"/>
        </w:rPr>
        <w:t> </w:t>
      </w:r>
    </w:p>
    <w:p w:rsidR="004615A7" w:rsidRPr="001C4D5B" w:rsidRDefault="00BC77DF" w:rsidP="004615A7">
      <w:pPr>
        <w:pStyle w:val="yiv1933948203msonormal"/>
        <w:spacing w:before="0" w:beforeAutospacing="0" w:after="0" w:afterAutospacing="0"/>
        <w:rPr>
          <w:color w:val="000000"/>
        </w:rPr>
      </w:pPr>
      <w:hyperlink r:id="rId17" w:tgtFrame="_blank" w:history="1">
        <w:r w:rsidR="004615A7" w:rsidRPr="001C4D5B">
          <w:rPr>
            <w:rStyle w:val="Hyperlink"/>
          </w:rPr>
          <w:t>http://www.freep.com/story/news/local/michigan/oakland/2016/10/10/judge-lisa-gorcyca/91793056/</w:t>
        </w:r>
      </w:hyperlink>
      <w:r w:rsidR="004615A7" w:rsidRPr="001C4D5B">
        <w:rPr>
          <w:color w:val="000000"/>
        </w:rPr>
        <w:t xml:space="preserve"> </w:t>
      </w:r>
      <w:proofErr w:type="gramStart"/>
      <w:r w:rsidR="004615A7" w:rsidRPr="001C4D5B">
        <w:rPr>
          <w:color w:val="000000"/>
        </w:rPr>
        <w:t>Reporting</w:t>
      </w:r>
      <w:proofErr w:type="gramEnd"/>
      <w:r w:rsidR="004615A7" w:rsidRPr="001C4D5B">
        <w:rPr>
          <w:color w:val="000000"/>
        </w:rPr>
        <w:t xml:space="preserve"> on her hearing before the Michigan Tenure Com</w:t>
      </w:r>
      <w:r>
        <w:rPr>
          <w:color w:val="000000"/>
        </w:rPr>
        <w:t xml:space="preserve">mission. </w:t>
      </w:r>
      <w:proofErr w:type="gramStart"/>
      <w:r>
        <w:rPr>
          <w:color w:val="000000"/>
        </w:rPr>
        <w:t xml:space="preserve">Video of hearing where </w:t>
      </w:r>
      <w:r w:rsidR="004615A7" w:rsidRPr="001C4D5B">
        <w:rPr>
          <w:color w:val="000000"/>
        </w:rPr>
        <w:t>children were sent t</w:t>
      </w:r>
      <w:r>
        <w:rPr>
          <w:color w:val="000000"/>
        </w:rPr>
        <w:t xml:space="preserve">o </w:t>
      </w:r>
      <w:r w:rsidR="004615A7" w:rsidRPr="001C4D5B">
        <w:rPr>
          <w:color w:val="000000"/>
        </w:rPr>
        <w:t>children's village.</w:t>
      </w:r>
      <w:proofErr w:type="gramEnd"/>
    </w:p>
    <w:p w:rsidR="004615A7" w:rsidRPr="001C4D5B" w:rsidRDefault="004615A7" w:rsidP="004615A7">
      <w:pPr>
        <w:pStyle w:val="yiv1933948203msonormal"/>
        <w:spacing w:before="0" w:beforeAutospacing="0" w:after="0" w:afterAutospacing="0"/>
        <w:rPr>
          <w:color w:val="000000"/>
        </w:rPr>
      </w:pPr>
      <w:r w:rsidRPr="001C4D5B">
        <w:rPr>
          <w:color w:val="000000"/>
        </w:rPr>
        <w:t> </w:t>
      </w:r>
    </w:p>
    <w:p w:rsidR="004615A7" w:rsidRPr="001C4D5B" w:rsidRDefault="00BC77DF" w:rsidP="004615A7">
      <w:pPr>
        <w:pStyle w:val="yiv1933948203msonormal"/>
        <w:spacing w:before="0" w:beforeAutospacing="0" w:after="0" w:afterAutospacing="0"/>
        <w:rPr>
          <w:color w:val="000000"/>
        </w:rPr>
      </w:pPr>
      <w:hyperlink r:id="rId18" w:tgtFrame="_blank" w:history="1">
        <w:r w:rsidR="004615A7" w:rsidRPr="001C4D5B">
          <w:rPr>
            <w:rStyle w:val="Hyperlink"/>
          </w:rPr>
          <w:t>http://detroit.cbslocal.com/video/category/spoken-word-wwjam/3425042-judge-violated-rules-of-conduct-in-child-custody-case-commission-says-audio-excerpt/</w:t>
        </w:r>
      </w:hyperlink>
      <w:r w:rsidR="004615A7" w:rsidRPr="001C4D5B">
        <w:rPr>
          <w:color w:val="000000"/>
        </w:rPr>
        <w:t xml:space="preserve"> </w:t>
      </w:r>
    </w:p>
    <w:p w:rsidR="004615A7" w:rsidRPr="001C4D5B" w:rsidRDefault="004615A7" w:rsidP="004615A7">
      <w:pPr>
        <w:pStyle w:val="yiv1933948203msonormal"/>
        <w:spacing w:before="0" w:beforeAutospacing="0" w:after="0" w:afterAutospacing="0"/>
        <w:rPr>
          <w:color w:val="000000"/>
        </w:rPr>
      </w:pPr>
      <w:r w:rsidRPr="001C4D5B">
        <w:rPr>
          <w:color w:val="000000"/>
        </w:rPr>
        <w:t> </w:t>
      </w:r>
    </w:p>
    <w:p w:rsidR="004615A7" w:rsidRPr="001C4D5B" w:rsidRDefault="00BC77DF" w:rsidP="004615A7">
      <w:pPr>
        <w:pStyle w:val="yiv1933948203msonormal"/>
        <w:spacing w:before="0" w:beforeAutospacing="0" w:after="0" w:afterAutospacing="0"/>
        <w:rPr>
          <w:color w:val="000000"/>
        </w:rPr>
      </w:pPr>
      <w:hyperlink r:id="rId19" w:tgtFrame="_blank" w:history="1">
        <w:r w:rsidR="004615A7" w:rsidRPr="001C4D5B">
          <w:rPr>
            <w:rStyle w:val="Hyperlink"/>
          </w:rPr>
          <w:t>http://www.freep.com/story/news/local/michigan/oakland/2016/07/01/judge-lisa-gorcyca-guilty-misconduct-child-custody-case/86606918/</w:t>
        </w:r>
      </w:hyperlink>
    </w:p>
    <w:p w:rsidR="004615A7" w:rsidRDefault="004615A7" w:rsidP="00865004"/>
    <w:p w:rsidR="00BB7483" w:rsidRPr="00BC77DF" w:rsidRDefault="00325431" w:rsidP="00BC77DF">
      <w:pPr>
        <w:pStyle w:val="NormalWeb"/>
        <w:shd w:val="clear" w:color="auto" w:fill="E6E6E6"/>
        <w:rPr>
          <w:b/>
          <w:color w:val="000000"/>
        </w:rPr>
      </w:pPr>
      <w:r w:rsidRPr="00BC77DF">
        <w:rPr>
          <w:b/>
          <w:color w:val="000000"/>
        </w:rPr>
        <w:t>Important Resources</w:t>
      </w:r>
    </w:p>
    <w:p w:rsidR="00BB7483" w:rsidRPr="001C4D5B" w:rsidRDefault="00BB7483" w:rsidP="00BB7483">
      <w:pPr>
        <w:shd w:val="clear" w:color="auto" w:fill="D9D9D9" w:themeFill="background1" w:themeFillShade="D9"/>
        <w:rPr>
          <w:b/>
        </w:rPr>
      </w:pPr>
      <w:bookmarkStart w:id="0" w:name="_GoBack"/>
      <w:bookmarkEnd w:id="0"/>
      <w:r w:rsidRPr="001C4D5B">
        <w:rPr>
          <w:rStyle w:val="pg-1ff2"/>
          <w:b/>
        </w:rPr>
        <w:t xml:space="preserve">Child custody </w:t>
      </w:r>
      <w:r w:rsidRPr="001C4D5B">
        <w:rPr>
          <w:b/>
        </w:rPr>
        <w:t>evaluators’ beliefs about domestic violence abuse allegations: their relationship to evaluator demographics, background, domestic violence knowledge and custody visitation recommendations</w:t>
      </w:r>
    </w:p>
    <w:p w:rsidR="00BB7483" w:rsidRPr="001C4D5B" w:rsidRDefault="00BB7483" w:rsidP="00BB7483">
      <w:pPr>
        <w:rPr>
          <w:b/>
          <w:bCs/>
          <w:color w:val="000000"/>
          <w:shd w:val="clear" w:color="auto" w:fill="FFFFFF"/>
        </w:rPr>
      </w:pPr>
      <w:r w:rsidRPr="001C4D5B">
        <w:rPr>
          <w:b/>
          <w:bCs/>
          <w:color w:val="000000"/>
          <w:shd w:val="clear" w:color="auto" w:fill="FFFFFF"/>
        </w:rPr>
        <w:t> </w:t>
      </w:r>
    </w:p>
    <w:p w:rsidR="00BB7483" w:rsidRPr="001C4D5B" w:rsidRDefault="00035DFC" w:rsidP="00BB7483">
      <w:r>
        <w:t>In their study completed on a grant from the National Institute of Justice</w:t>
      </w:r>
      <w:r w:rsidR="00BB7483" w:rsidRPr="001C4D5B">
        <w:t>,</w:t>
      </w:r>
      <w:r>
        <w:t>*</w:t>
      </w:r>
      <w:r w:rsidR="00BB7483" w:rsidRPr="001C4D5B">
        <w:t xml:space="preserve"> Saunders, Faller</w:t>
      </w:r>
      <w:r>
        <w:t xml:space="preserve">, and </w:t>
      </w:r>
      <w:proofErr w:type="spellStart"/>
      <w:r>
        <w:t>Tollman</w:t>
      </w:r>
      <w:proofErr w:type="spellEnd"/>
      <w:r>
        <w:t xml:space="preserve"> (2012) found of </w:t>
      </w:r>
      <w:r w:rsidR="00BB7483" w:rsidRPr="001C4D5B">
        <w:t xml:space="preserve">female domestic violence victims engaged in custody disputes that custody evaluators were not likely to believe the women’s allegations of abuse. While Saunders, et al. found that female custody evaluators were more likely than male custody evaluators to believe allegations of abuse by domestic violence victims, overall findings indicated the majority of evaluators had a lack of adequate knowledge base about domestic violence and its impact on children and the victim’s mental health. </w:t>
      </w:r>
    </w:p>
    <w:p w:rsidR="00BB7483" w:rsidRPr="001C4D5B" w:rsidRDefault="00BB7483" w:rsidP="00BB7483"/>
    <w:p w:rsidR="00BB7483" w:rsidRPr="001C4D5B" w:rsidRDefault="00BB7483" w:rsidP="00BB7483">
      <w:r w:rsidRPr="001C4D5B">
        <w:t xml:space="preserve">Additionally, patriarchal norms influenced the following evaluation outcomes: 1. Recommendation for sole or joint custody to the perpetrator, 2. Recommendations for unsupervised visits. 3. Belief that sole or joint custody to the perpetrator would be in the child’s best interest. 4. Recommendation of unsupervised visitation for the father. 5. Belief that mediation would be helpful (p.11). Saunders, et al. (2012) caution against the use of the junk science term Parent Alienation Syndrome (PAS) to label mothers who are domestic violence </w:t>
      </w:r>
      <w:proofErr w:type="gramStart"/>
      <w:r w:rsidRPr="001C4D5B">
        <w:t>victims,</w:t>
      </w:r>
      <w:proofErr w:type="gramEnd"/>
      <w:r w:rsidRPr="001C4D5B">
        <w:t xml:space="preserve"> and they note that there is a societal mistrust of women. Some of the implications of the findings of this study include intensive training in recognizing and understanding domestic violence, refraining from a tendency of custody evaluators to rely on and misinterpret symptoms of mental health problems, which may in fact be due to the experience of domestic violence, and understanding the importance providing safe visitation for the children.</w:t>
      </w:r>
    </w:p>
    <w:p w:rsidR="00BB7483" w:rsidRPr="001C4D5B" w:rsidRDefault="00BB7483" w:rsidP="00BB7483"/>
    <w:p w:rsidR="00BB7483" w:rsidRDefault="00BB7483" w:rsidP="00BB7483">
      <w:proofErr w:type="gramStart"/>
      <w:r w:rsidRPr="001C4D5B">
        <w:t xml:space="preserve">Reference Saunders, D.G., Faller, K.C., &amp; </w:t>
      </w:r>
      <w:proofErr w:type="spellStart"/>
      <w:r w:rsidRPr="001C4D5B">
        <w:t>Tolman</w:t>
      </w:r>
      <w:proofErr w:type="spellEnd"/>
      <w:r w:rsidRPr="001C4D5B">
        <w:t>, R.M. (2012).</w:t>
      </w:r>
      <w:proofErr w:type="gramEnd"/>
      <w:r w:rsidRPr="001C4D5B">
        <w:t xml:space="preserve"> </w:t>
      </w:r>
      <w:proofErr w:type="gramStart"/>
      <w:r w:rsidRPr="001C4D5B">
        <w:t>U.S. Department of Justice.</w:t>
      </w:r>
      <w:proofErr w:type="gramEnd"/>
      <w:r w:rsidRPr="001C4D5B">
        <w:t xml:space="preserve"> </w:t>
      </w:r>
      <w:r w:rsidRPr="001C4D5B">
        <w:rPr>
          <w:rStyle w:val="pg-1ff2"/>
        </w:rPr>
        <w:t xml:space="preserve">Child custody </w:t>
      </w:r>
      <w:r w:rsidRPr="001C4D5B">
        <w:t xml:space="preserve">evaluators’ beliefs about domestic violence abuse allegations: their relationship to evaluator demographics, background, </w:t>
      </w:r>
      <w:proofErr w:type="gramStart"/>
      <w:r w:rsidRPr="001C4D5B">
        <w:t>domestic</w:t>
      </w:r>
      <w:proofErr w:type="gramEnd"/>
      <w:r w:rsidRPr="001C4D5B">
        <w:t xml:space="preserve"> violence knowledge and custody visitation recommendations. </w:t>
      </w:r>
    </w:p>
    <w:p w:rsidR="00035DFC" w:rsidRDefault="00035DFC" w:rsidP="00BB7483"/>
    <w:p w:rsidR="00035DFC" w:rsidRPr="001C4D5B" w:rsidRDefault="00035DFC" w:rsidP="00BB7483">
      <w:pPr>
        <w:rPr>
          <w:b/>
          <w:bCs/>
          <w:color w:val="000000"/>
          <w:shd w:val="clear" w:color="auto" w:fill="FFFFFF"/>
        </w:rPr>
      </w:pPr>
      <w:r>
        <w:t>*The National Institute of Justice is part of the U.S. Department of Justice (DOJ)</w:t>
      </w:r>
      <w:r w:rsidR="0049194C">
        <w:t>, but the DOJ states that it is</w:t>
      </w:r>
      <w:r>
        <w:t xml:space="preserve"> not </w:t>
      </w:r>
      <w:r w:rsidR="0049194C">
        <w:t xml:space="preserve">the </w:t>
      </w:r>
      <w:r>
        <w:t>publishe</w:t>
      </w:r>
      <w:r w:rsidR="0049194C">
        <w:t>r</w:t>
      </w:r>
      <w:r>
        <w:t xml:space="preserve"> the report, nor does the content of the report reflect the positions or policies of the department.</w:t>
      </w:r>
    </w:p>
    <w:p w:rsidR="00BB7483" w:rsidRPr="001C4D5B" w:rsidRDefault="00BB7483" w:rsidP="00BB7483">
      <w:pPr>
        <w:rPr>
          <w:b/>
          <w:bCs/>
          <w:color w:val="000000"/>
          <w:shd w:val="clear" w:color="auto" w:fill="FFFFFF"/>
        </w:rPr>
      </w:pPr>
    </w:p>
    <w:p w:rsidR="00BB7483" w:rsidRPr="001C4D5B" w:rsidRDefault="00BB7483" w:rsidP="00BB7483">
      <w:pPr>
        <w:rPr>
          <w:color w:val="000000"/>
        </w:rPr>
      </w:pPr>
      <w:r w:rsidRPr="001C4D5B">
        <w:rPr>
          <w:color w:val="000000"/>
        </w:rPr>
        <w:t>The link to this study, </w:t>
      </w:r>
      <w:hyperlink r:id="rId20" w:tgtFrame="_blank" w:tooltip="https://www.ncjrs.gov/pdffiles1/nij/grants/238891.pdf" w:history="1">
        <w:r w:rsidRPr="001C4D5B">
          <w:rPr>
            <w:rStyle w:val="Hyperlink"/>
          </w:rPr>
          <w:t>https://www.ncjrs.gov/pdffiles1/nij/grants/238891.pdf</w:t>
        </w:r>
      </w:hyperlink>
      <w:r w:rsidRPr="001C4D5B">
        <w:rPr>
          <w:color w:val="000000"/>
        </w:rPr>
        <w:t xml:space="preserve"> </w:t>
      </w:r>
      <w:r w:rsidR="00324BAF">
        <w:rPr>
          <w:color w:val="000000"/>
        </w:rPr>
        <w:t xml:space="preserve"> </w:t>
      </w:r>
    </w:p>
    <w:p w:rsidR="00BB7483" w:rsidRPr="001C4D5B" w:rsidRDefault="00BB7483" w:rsidP="00BB7483">
      <w:pPr>
        <w:rPr>
          <w:color w:val="000000"/>
        </w:rPr>
      </w:pPr>
    </w:p>
    <w:p w:rsidR="00BB7483" w:rsidRDefault="00BB7483" w:rsidP="00BB7483">
      <w:pPr>
        <w:rPr>
          <w:b/>
          <w:bCs/>
          <w:color w:val="000000"/>
          <w:shd w:val="clear" w:color="auto" w:fill="FFFFFF"/>
        </w:rPr>
      </w:pPr>
      <w:r w:rsidRPr="001C4D5B">
        <w:rPr>
          <w:b/>
          <w:bCs/>
          <w:color w:val="000000"/>
          <w:shd w:val="clear" w:color="auto" w:fill="FFFFFF"/>
        </w:rPr>
        <w:t xml:space="preserve">Barry Goldstein’s Summary Discussion of the Saunders report: </w:t>
      </w:r>
    </w:p>
    <w:p w:rsidR="009F3E5F" w:rsidRDefault="009F3E5F" w:rsidP="00BB7483">
      <w:pPr>
        <w:rPr>
          <w:b/>
          <w:bCs/>
          <w:color w:val="000000"/>
          <w:shd w:val="clear" w:color="auto" w:fill="FFFFFF"/>
        </w:rPr>
      </w:pPr>
    </w:p>
    <w:p w:rsidR="009F3E5F" w:rsidRPr="009F3E5F" w:rsidRDefault="009F3E5F" w:rsidP="00BB7483">
      <w:pPr>
        <w:rPr>
          <w:bCs/>
          <w:color w:val="000000"/>
          <w:shd w:val="clear" w:color="auto" w:fill="FFFFFF"/>
        </w:rPr>
      </w:pPr>
      <w:r w:rsidRPr="009F3E5F">
        <w:rPr>
          <w:bCs/>
          <w:color w:val="000000"/>
          <w:shd w:val="clear" w:color="auto" w:fill="FFFFFF"/>
        </w:rPr>
        <w:t>Domes</w:t>
      </w:r>
      <w:r w:rsidR="0066635C">
        <w:rPr>
          <w:bCs/>
          <w:color w:val="000000"/>
          <w:shd w:val="clear" w:color="auto" w:fill="FFFFFF"/>
        </w:rPr>
        <w:t xml:space="preserve">tic violence author </w:t>
      </w:r>
      <w:r w:rsidRPr="009F3E5F">
        <w:rPr>
          <w:bCs/>
          <w:color w:val="000000"/>
          <w:shd w:val="clear" w:color="auto" w:fill="FFFFFF"/>
        </w:rPr>
        <w:t xml:space="preserve">Barry Goldstein </w:t>
      </w:r>
      <w:r w:rsidR="00324BAF">
        <w:rPr>
          <w:bCs/>
          <w:color w:val="000000"/>
          <w:shd w:val="clear" w:color="auto" w:fill="FFFFFF"/>
        </w:rPr>
        <w:t xml:space="preserve">J.D. </w:t>
      </w:r>
      <w:r w:rsidR="00035DFC">
        <w:rPr>
          <w:bCs/>
          <w:color w:val="000000"/>
          <w:shd w:val="clear" w:color="auto" w:fill="FFFFFF"/>
        </w:rPr>
        <w:t>discusses</w:t>
      </w:r>
      <w:r>
        <w:rPr>
          <w:bCs/>
          <w:color w:val="000000"/>
          <w:shd w:val="clear" w:color="auto" w:fill="FFFFFF"/>
        </w:rPr>
        <w:t xml:space="preserve"> important observations and conclusions of th</w:t>
      </w:r>
      <w:r w:rsidR="0066635C">
        <w:rPr>
          <w:bCs/>
          <w:color w:val="000000"/>
          <w:shd w:val="clear" w:color="auto" w:fill="FFFFFF"/>
        </w:rPr>
        <w:t>e Saunders’ study in a thoughtful two-part series, The Game Changer, Part I and Using Sanders Report to Protect Children, Part II, which can be found at,</w:t>
      </w:r>
    </w:p>
    <w:p w:rsidR="001A0BBA" w:rsidRDefault="00BC77DF" w:rsidP="00BB7483">
      <w:pPr>
        <w:rPr>
          <w:color w:val="0000FF"/>
          <w:u w:val="single"/>
        </w:rPr>
      </w:pPr>
      <w:hyperlink r:id="rId21" w:history="1">
        <w:r w:rsidR="00680193" w:rsidRPr="00885849">
          <w:rPr>
            <w:rStyle w:val="Hyperlink"/>
          </w:rPr>
          <w:t>http://barrygoldstein.net/index.php/important-articles/sanders1</w:t>
        </w:r>
      </w:hyperlink>
      <w:r w:rsidR="00680193">
        <w:rPr>
          <w:color w:val="0000FF"/>
          <w:u w:val="single"/>
        </w:rPr>
        <w:t xml:space="preserve">    </w:t>
      </w:r>
    </w:p>
    <w:p w:rsidR="001A0BBA" w:rsidRPr="001A0BBA" w:rsidRDefault="00A46535" w:rsidP="00BB7483">
      <w:pPr>
        <w:rPr>
          <w:color w:val="0000FF"/>
          <w:u w:val="single"/>
        </w:rPr>
      </w:pPr>
      <w:r w:rsidRPr="00A46535">
        <w:rPr>
          <w:color w:val="0000FF"/>
          <w:u w:val="single"/>
        </w:rPr>
        <w:t>http://barrygoldstein.net/index.php/important-articles/using-the-saunder-s-report-part-two</w:t>
      </w:r>
    </w:p>
    <w:p w:rsidR="00680193" w:rsidRDefault="00680193" w:rsidP="00865004"/>
    <w:p w:rsidR="00325431" w:rsidRDefault="00680193" w:rsidP="00865004">
      <w:pPr>
        <w:rPr>
          <w:rStyle w:val="Hyperlink"/>
        </w:rPr>
      </w:pPr>
      <w:r>
        <w:t xml:space="preserve">Additionally, an excellent resource is </w:t>
      </w:r>
      <w:r w:rsidRPr="00680193">
        <w:rPr>
          <w:i/>
        </w:rPr>
        <w:t>Domestic Violence, Abuse, and Child Custody – Legal Strategies and Policy Issues</w:t>
      </w:r>
      <w:r>
        <w:t xml:space="preserve">, by Mo Therese Hannah, Ph.D. and Barry Goldstein, J.D., available in hardback and paperback from The Civic Research Institute, with a summation of the book at </w:t>
      </w:r>
      <w:hyperlink r:id="rId22" w:history="1">
        <w:r w:rsidR="00325431" w:rsidRPr="00E14E84">
          <w:rPr>
            <w:rStyle w:val="Hyperlink"/>
          </w:rPr>
          <w:t>http://domesticviolenceabuseandchildcustody.com/</w:t>
        </w:r>
      </w:hyperlink>
      <w:r>
        <w:rPr>
          <w:rStyle w:val="Hyperlink"/>
        </w:rPr>
        <w:t xml:space="preserve"> </w:t>
      </w:r>
    </w:p>
    <w:p w:rsidR="00680193" w:rsidRDefault="00680193" w:rsidP="00865004">
      <w:pPr>
        <w:rPr>
          <w:rStyle w:val="Hyperlink"/>
          <w:color w:val="auto"/>
          <w:u w:val="none"/>
        </w:rPr>
      </w:pPr>
      <w:r>
        <w:rPr>
          <w:rStyle w:val="Hyperlink"/>
          <w:color w:val="auto"/>
          <w:u w:val="none"/>
        </w:rPr>
        <w:t xml:space="preserve">A link to information about the book on The Civic Research Institute’s website is </w:t>
      </w:r>
      <w:hyperlink r:id="rId23" w:history="1">
        <w:r w:rsidRPr="00885849">
          <w:rPr>
            <w:rStyle w:val="Hyperlink"/>
          </w:rPr>
          <w:t>www.civicresearchinstitute,com/dvac.html</w:t>
        </w:r>
      </w:hyperlink>
    </w:p>
    <w:p w:rsidR="00680193" w:rsidRPr="00680193" w:rsidRDefault="00680193" w:rsidP="00865004"/>
    <w:p w:rsidR="005F07FF" w:rsidRPr="00BC77DF" w:rsidRDefault="005F07FF" w:rsidP="00BF1599">
      <w:pPr>
        <w:pStyle w:val="NormalWeb"/>
        <w:shd w:val="clear" w:color="auto" w:fill="E6E6E6"/>
        <w:rPr>
          <w:b/>
          <w:color w:val="000000"/>
        </w:rPr>
      </w:pPr>
      <w:r w:rsidRPr="00BC77DF">
        <w:rPr>
          <w:b/>
          <w:color w:val="000000"/>
        </w:rPr>
        <w:t>A Call to Action</w:t>
      </w:r>
    </w:p>
    <w:p w:rsidR="00C323DD" w:rsidRPr="001C4D5B" w:rsidRDefault="00865004" w:rsidP="00E00E32">
      <w:r w:rsidRPr="001C4D5B">
        <w:t>Check to see if your state requires that court professionals (</w:t>
      </w:r>
      <w:proofErr w:type="gramStart"/>
      <w:r w:rsidRPr="001C4D5B">
        <w:t>guardians</w:t>
      </w:r>
      <w:proofErr w:type="gramEnd"/>
      <w:r w:rsidRPr="001C4D5B">
        <w:t xml:space="preserve"> ad litem, custody evaluators, etc.) are required to have training in domestic violence. If no such training is required, advocate for such legislation. Oklahoma recently passed such a statute, w</w:t>
      </w:r>
      <w:r w:rsidR="00630786" w:rsidRPr="001C4D5B">
        <w:t xml:space="preserve">hich you can see at this link: </w:t>
      </w:r>
      <w:hyperlink r:id="rId24" w:history="1">
        <w:r w:rsidR="00630786" w:rsidRPr="001C4D5B">
          <w:rPr>
            <w:rStyle w:val="Hyperlink"/>
          </w:rPr>
          <w:t>http://www.oscn.net/applications/oscn/deliverdocument.asp?id=459727&amp;hits=861+860+859+728+727+726+371+370+369+265+264+263</w:t>
        </w:r>
      </w:hyperlink>
      <w:r w:rsidR="00630786" w:rsidRPr="001C4D5B">
        <w:t>+</w:t>
      </w:r>
    </w:p>
    <w:sectPr w:rsidR="00C323DD" w:rsidRPr="001C4D5B" w:rsidSect="00BC254E">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6E" w:rsidRDefault="0014266E" w:rsidP="001429EA">
      <w:r>
        <w:separator/>
      </w:r>
    </w:p>
  </w:endnote>
  <w:endnote w:type="continuationSeparator" w:id="0">
    <w:p w:rsidR="0014266E" w:rsidRDefault="0014266E" w:rsidP="0014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88" w:rsidRDefault="008C2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88" w:rsidRDefault="008C2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88" w:rsidRDefault="008C2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6E" w:rsidRDefault="0014266E" w:rsidP="001429EA">
      <w:r>
        <w:separator/>
      </w:r>
    </w:p>
  </w:footnote>
  <w:footnote w:type="continuationSeparator" w:id="0">
    <w:p w:rsidR="0014266E" w:rsidRDefault="0014266E" w:rsidP="0014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88" w:rsidRDefault="008C2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EA" w:rsidRDefault="008C2C88" w:rsidP="00CC730C">
    <w:pPr>
      <w:pStyle w:val="Header"/>
      <w:tabs>
        <w:tab w:val="clear" w:pos="4680"/>
        <w:tab w:val="clear" w:pos="9360"/>
        <w:tab w:val="right" w:pos="86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88" w:rsidRDefault="008C2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939"/>
    <w:multiLevelType w:val="hybridMultilevel"/>
    <w:tmpl w:val="12A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4BC8"/>
    <w:multiLevelType w:val="hybridMultilevel"/>
    <w:tmpl w:val="06ECC90E"/>
    <w:lvl w:ilvl="0" w:tplc="A170F0A8">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262F4"/>
    <w:multiLevelType w:val="multilevel"/>
    <w:tmpl w:val="F4DAFBA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0260BC2"/>
    <w:multiLevelType w:val="hybridMultilevel"/>
    <w:tmpl w:val="5F7CAB1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0A3319"/>
    <w:multiLevelType w:val="hybridMultilevel"/>
    <w:tmpl w:val="0DF035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6E338B"/>
    <w:multiLevelType w:val="hybridMultilevel"/>
    <w:tmpl w:val="F4DAF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3BF0C89"/>
    <w:multiLevelType w:val="hybridMultilevel"/>
    <w:tmpl w:val="387E99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7C26B7"/>
    <w:multiLevelType w:val="hybridMultilevel"/>
    <w:tmpl w:val="EE8AAB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E8400B"/>
    <w:multiLevelType w:val="hybridMultilevel"/>
    <w:tmpl w:val="9A58C906"/>
    <w:lvl w:ilvl="0" w:tplc="DBD0727C">
      <w:numFmt w:val="bullet"/>
      <w:lvlText w:val=""/>
      <w:lvlJc w:val="left"/>
      <w:pPr>
        <w:ind w:left="804" w:hanging="360"/>
      </w:pPr>
      <w:rPr>
        <w:rFonts w:ascii="Symbol" w:eastAsia="Times New Roman" w:hAnsi="Symbol" w:hint="default"/>
      </w:rPr>
    </w:lvl>
    <w:lvl w:ilvl="1" w:tplc="04090003" w:tentative="1">
      <w:start w:val="1"/>
      <w:numFmt w:val="bullet"/>
      <w:lvlText w:val="o"/>
      <w:lvlJc w:val="left"/>
      <w:pPr>
        <w:ind w:left="1524" w:hanging="360"/>
      </w:pPr>
      <w:rPr>
        <w:rFonts w:ascii="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5F370F96"/>
    <w:multiLevelType w:val="hybridMultilevel"/>
    <w:tmpl w:val="E02200C6"/>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F6A8B"/>
    <w:multiLevelType w:val="hybridMultilevel"/>
    <w:tmpl w:val="273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9"/>
  </w:num>
  <w:num w:numId="6">
    <w:abstractNumId w:val="8"/>
  </w:num>
  <w:num w:numId="7">
    <w:abstractNumId w:val="1"/>
  </w:num>
  <w:num w:numId="8">
    <w:abstractNumId w:val="4"/>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BD"/>
    <w:rsid w:val="0000224F"/>
    <w:rsid w:val="0000367F"/>
    <w:rsid w:val="00006172"/>
    <w:rsid w:val="00010203"/>
    <w:rsid w:val="00021037"/>
    <w:rsid w:val="00022580"/>
    <w:rsid w:val="00024839"/>
    <w:rsid w:val="00026F7A"/>
    <w:rsid w:val="00035DB9"/>
    <w:rsid w:val="00035DFC"/>
    <w:rsid w:val="00047189"/>
    <w:rsid w:val="00054B38"/>
    <w:rsid w:val="000558B2"/>
    <w:rsid w:val="00065749"/>
    <w:rsid w:val="00065C30"/>
    <w:rsid w:val="00072FF6"/>
    <w:rsid w:val="00076038"/>
    <w:rsid w:val="000835CE"/>
    <w:rsid w:val="00087174"/>
    <w:rsid w:val="000911E7"/>
    <w:rsid w:val="00091C95"/>
    <w:rsid w:val="00093002"/>
    <w:rsid w:val="00096F38"/>
    <w:rsid w:val="000A48B3"/>
    <w:rsid w:val="000B453F"/>
    <w:rsid w:val="000C377E"/>
    <w:rsid w:val="000C422A"/>
    <w:rsid w:val="000D7777"/>
    <w:rsid w:val="00100DEF"/>
    <w:rsid w:val="00104683"/>
    <w:rsid w:val="001108A3"/>
    <w:rsid w:val="00114B7E"/>
    <w:rsid w:val="00116E80"/>
    <w:rsid w:val="00121667"/>
    <w:rsid w:val="00123F9C"/>
    <w:rsid w:val="00124249"/>
    <w:rsid w:val="001243DE"/>
    <w:rsid w:val="00125C03"/>
    <w:rsid w:val="00137E2A"/>
    <w:rsid w:val="00141016"/>
    <w:rsid w:val="0014266E"/>
    <w:rsid w:val="001429EA"/>
    <w:rsid w:val="00143531"/>
    <w:rsid w:val="0014406F"/>
    <w:rsid w:val="0014599D"/>
    <w:rsid w:val="001468C6"/>
    <w:rsid w:val="00153979"/>
    <w:rsid w:val="00154C9A"/>
    <w:rsid w:val="0016449C"/>
    <w:rsid w:val="00172153"/>
    <w:rsid w:val="00176EE4"/>
    <w:rsid w:val="0018557C"/>
    <w:rsid w:val="001877D1"/>
    <w:rsid w:val="0019283E"/>
    <w:rsid w:val="00192EC0"/>
    <w:rsid w:val="001A0BBA"/>
    <w:rsid w:val="001A1171"/>
    <w:rsid w:val="001B32DB"/>
    <w:rsid w:val="001B6840"/>
    <w:rsid w:val="001B68F4"/>
    <w:rsid w:val="001C23BA"/>
    <w:rsid w:val="001C4D5B"/>
    <w:rsid w:val="001C675E"/>
    <w:rsid w:val="001D4C2B"/>
    <w:rsid w:val="001E5E01"/>
    <w:rsid w:val="001E772F"/>
    <w:rsid w:val="00205CB1"/>
    <w:rsid w:val="00206429"/>
    <w:rsid w:val="002072B1"/>
    <w:rsid w:val="00210262"/>
    <w:rsid w:val="00212274"/>
    <w:rsid w:val="002122B2"/>
    <w:rsid w:val="00222BC6"/>
    <w:rsid w:val="00222DBC"/>
    <w:rsid w:val="002233E6"/>
    <w:rsid w:val="002242CF"/>
    <w:rsid w:val="0023182F"/>
    <w:rsid w:val="00232033"/>
    <w:rsid w:val="0023288E"/>
    <w:rsid w:val="00235E10"/>
    <w:rsid w:val="00237C3B"/>
    <w:rsid w:val="00241DBA"/>
    <w:rsid w:val="00252400"/>
    <w:rsid w:val="00254AF8"/>
    <w:rsid w:val="00256F64"/>
    <w:rsid w:val="002706EA"/>
    <w:rsid w:val="00271C19"/>
    <w:rsid w:val="00275A30"/>
    <w:rsid w:val="002856CC"/>
    <w:rsid w:val="002860DF"/>
    <w:rsid w:val="00293C97"/>
    <w:rsid w:val="002B4F19"/>
    <w:rsid w:val="002B7155"/>
    <w:rsid w:val="002C3ABB"/>
    <w:rsid w:val="002C6F2A"/>
    <w:rsid w:val="002C79B9"/>
    <w:rsid w:val="002D1209"/>
    <w:rsid w:val="002E0F0A"/>
    <w:rsid w:val="002F1902"/>
    <w:rsid w:val="002F372C"/>
    <w:rsid w:val="003121D3"/>
    <w:rsid w:val="00312907"/>
    <w:rsid w:val="00320554"/>
    <w:rsid w:val="00323DAC"/>
    <w:rsid w:val="00324BAF"/>
    <w:rsid w:val="00325431"/>
    <w:rsid w:val="003274CA"/>
    <w:rsid w:val="003369C2"/>
    <w:rsid w:val="00337C77"/>
    <w:rsid w:val="00340B23"/>
    <w:rsid w:val="00341D4C"/>
    <w:rsid w:val="00346E30"/>
    <w:rsid w:val="003479B8"/>
    <w:rsid w:val="00347AAB"/>
    <w:rsid w:val="00351C9A"/>
    <w:rsid w:val="00351DA1"/>
    <w:rsid w:val="003640EE"/>
    <w:rsid w:val="003650E9"/>
    <w:rsid w:val="00365E2D"/>
    <w:rsid w:val="00366BDA"/>
    <w:rsid w:val="00371C31"/>
    <w:rsid w:val="00382DE6"/>
    <w:rsid w:val="00385C31"/>
    <w:rsid w:val="003974F7"/>
    <w:rsid w:val="003A3DE1"/>
    <w:rsid w:val="003C1155"/>
    <w:rsid w:val="003C425C"/>
    <w:rsid w:val="003D2E2D"/>
    <w:rsid w:val="003D386A"/>
    <w:rsid w:val="003F6C70"/>
    <w:rsid w:val="0040374A"/>
    <w:rsid w:val="004072B3"/>
    <w:rsid w:val="00407833"/>
    <w:rsid w:val="00410683"/>
    <w:rsid w:val="00411676"/>
    <w:rsid w:val="004153D7"/>
    <w:rsid w:val="0042260D"/>
    <w:rsid w:val="00426D49"/>
    <w:rsid w:val="00444E5D"/>
    <w:rsid w:val="0045291D"/>
    <w:rsid w:val="00452978"/>
    <w:rsid w:val="004548F0"/>
    <w:rsid w:val="00455019"/>
    <w:rsid w:val="00457900"/>
    <w:rsid w:val="004615A7"/>
    <w:rsid w:val="00466363"/>
    <w:rsid w:val="00475D55"/>
    <w:rsid w:val="00476781"/>
    <w:rsid w:val="0049194C"/>
    <w:rsid w:val="004934A0"/>
    <w:rsid w:val="004A0B64"/>
    <w:rsid w:val="004B0131"/>
    <w:rsid w:val="004B1F28"/>
    <w:rsid w:val="004B46D7"/>
    <w:rsid w:val="004B5DB6"/>
    <w:rsid w:val="004B795E"/>
    <w:rsid w:val="004C2CFB"/>
    <w:rsid w:val="004C5A1F"/>
    <w:rsid w:val="004D1E3A"/>
    <w:rsid w:val="004E0E3D"/>
    <w:rsid w:val="004F6A98"/>
    <w:rsid w:val="00500EB9"/>
    <w:rsid w:val="00502236"/>
    <w:rsid w:val="00516520"/>
    <w:rsid w:val="00517B61"/>
    <w:rsid w:val="005335C1"/>
    <w:rsid w:val="00537DBD"/>
    <w:rsid w:val="00547B8D"/>
    <w:rsid w:val="0055295E"/>
    <w:rsid w:val="00563A8F"/>
    <w:rsid w:val="00573723"/>
    <w:rsid w:val="00581BC6"/>
    <w:rsid w:val="00583C67"/>
    <w:rsid w:val="00586964"/>
    <w:rsid w:val="00592E47"/>
    <w:rsid w:val="005973C2"/>
    <w:rsid w:val="005C3FAA"/>
    <w:rsid w:val="005C4797"/>
    <w:rsid w:val="005C4D19"/>
    <w:rsid w:val="005C5F4F"/>
    <w:rsid w:val="005D12F3"/>
    <w:rsid w:val="005D1AB5"/>
    <w:rsid w:val="005D2050"/>
    <w:rsid w:val="005E442D"/>
    <w:rsid w:val="005F07FF"/>
    <w:rsid w:val="0060287F"/>
    <w:rsid w:val="0060741A"/>
    <w:rsid w:val="0061088F"/>
    <w:rsid w:val="0061326C"/>
    <w:rsid w:val="00621099"/>
    <w:rsid w:val="00627D65"/>
    <w:rsid w:val="00630786"/>
    <w:rsid w:val="00633883"/>
    <w:rsid w:val="00637344"/>
    <w:rsid w:val="0064055B"/>
    <w:rsid w:val="00640CB7"/>
    <w:rsid w:val="0065510A"/>
    <w:rsid w:val="0066635C"/>
    <w:rsid w:val="006670F1"/>
    <w:rsid w:val="006723FF"/>
    <w:rsid w:val="00680193"/>
    <w:rsid w:val="00682D8C"/>
    <w:rsid w:val="00683EB1"/>
    <w:rsid w:val="00696690"/>
    <w:rsid w:val="00696895"/>
    <w:rsid w:val="006A215B"/>
    <w:rsid w:val="006A77E7"/>
    <w:rsid w:val="006B4946"/>
    <w:rsid w:val="006B764B"/>
    <w:rsid w:val="006C74AE"/>
    <w:rsid w:val="006D4C26"/>
    <w:rsid w:val="006D703D"/>
    <w:rsid w:val="006F0C69"/>
    <w:rsid w:val="006F1887"/>
    <w:rsid w:val="0070008C"/>
    <w:rsid w:val="007021F8"/>
    <w:rsid w:val="00702EE3"/>
    <w:rsid w:val="0070663F"/>
    <w:rsid w:val="00712ECF"/>
    <w:rsid w:val="0072224F"/>
    <w:rsid w:val="00727919"/>
    <w:rsid w:val="0073260B"/>
    <w:rsid w:val="0073363A"/>
    <w:rsid w:val="00736C05"/>
    <w:rsid w:val="00752279"/>
    <w:rsid w:val="007635BF"/>
    <w:rsid w:val="0076796A"/>
    <w:rsid w:val="00777659"/>
    <w:rsid w:val="00781F5F"/>
    <w:rsid w:val="00784D95"/>
    <w:rsid w:val="00786C5A"/>
    <w:rsid w:val="00794C99"/>
    <w:rsid w:val="007B4A18"/>
    <w:rsid w:val="007B6E7D"/>
    <w:rsid w:val="007D0DCE"/>
    <w:rsid w:val="007D486A"/>
    <w:rsid w:val="007D54ED"/>
    <w:rsid w:val="007D6A10"/>
    <w:rsid w:val="008036A9"/>
    <w:rsid w:val="00810C00"/>
    <w:rsid w:val="00822A18"/>
    <w:rsid w:val="00825864"/>
    <w:rsid w:val="00836DA6"/>
    <w:rsid w:val="00847A15"/>
    <w:rsid w:val="008561A8"/>
    <w:rsid w:val="00856872"/>
    <w:rsid w:val="00862572"/>
    <w:rsid w:val="00864BA3"/>
    <w:rsid w:val="00865004"/>
    <w:rsid w:val="00866B8C"/>
    <w:rsid w:val="008707E8"/>
    <w:rsid w:val="00874A6F"/>
    <w:rsid w:val="00875217"/>
    <w:rsid w:val="00875A8D"/>
    <w:rsid w:val="0087780F"/>
    <w:rsid w:val="008804EF"/>
    <w:rsid w:val="008878B9"/>
    <w:rsid w:val="00895CF7"/>
    <w:rsid w:val="008A5471"/>
    <w:rsid w:val="008A6753"/>
    <w:rsid w:val="008B1E33"/>
    <w:rsid w:val="008C081F"/>
    <w:rsid w:val="008C2C88"/>
    <w:rsid w:val="008C71DF"/>
    <w:rsid w:val="008D2150"/>
    <w:rsid w:val="008D63C9"/>
    <w:rsid w:val="008D6F58"/>
    <w:rsid w:val="008E1254"/>
    <w:rsid w:val="008E486E"/>
    <w:rsid w:val="00903085"/>
    <w:rsid w:val="00903191"/>
    <w:rsid w:val="0091241F"/>
    <w:rsid w:val="0091427C"/>
    <w:rsid w:val="00917225"/>
    <w:rsid w:val="0092313F"/>
    <w:rsid w:val="0092448F"/>
    <w:rsid w:val="00925F92"/>
    <w:rsid w:val="00926BD9"/>
    <w:rsid w:val="00941D0B"/>
    <w:rsid w:val="009421F7"/>
    <w:rsid w:val="00942949"/>
    <w:rsid w:val="009440AD"/>
    <w:rsid w:val="00946C3F"/>
    <w:rsid w:val="00947DBF"/>
    <w:rsid w:val="00951D88"/>
    <w:rsid w:val="00955CBB"/>
    <w:rsid w:val="00976FA2"/>
    <w:rsid w:val="00977994"/>
    <w:rsid w:val="0098642B"/>
    <w:rsid w:val="00996446"/>
    <w:rsid w:val="00996B89"/>
    <w:rsid w:val="009A0BB0"/>
    <w:rsid w:val="009B4FCD"/>
    <w:rsid w:val="009B7504"/>
    <w:rsid w:val="009C2E87"/>
    <w:rsid w:val="009C3A79"/>
    <w:rsid w:val="009D0515"/>
    <w:rsid w:val="009D2C40"/>
    <w:rsid w:val="009D4CFA"/>
    <w:rsid w:val="009E18FE"/>
    <w:rsid w:val="009E43A1"/>
    <w:rsid w:val="009E6232"/>
    <w:rsid w:val="009F3E5F"/>
    <w:rsid w:val="009F64C8"/>
    <w:rsid w:val="00A007B1"/>
    <w:rsid w:val="00A15E16"/>
    <w:rsid w:val="00A168B4"/>
    <w:rsid w:val="00A16977"/>
    <w:rsid w:val="00A23A50"/>
    <w:rsid w:val="00A264E0"/>
    <w:rsid w:val="00A31756"/>
    <w:rsid w:val="00A33488"/>
    <w:rsid w:val="00A341C9"/>
    <w:rsid w:val="00A36664"/>
    <w:rsid w:val="00A36BE8"/>
    <w:rsid w:val="00A44CFA"/>
    <w:rsid w:val="00A46535"/>
    <w:rsid w:val="00A83BEA"/>
    <w:rsid w:val="00A84A99"/>
    <w:rsid w:val="00A860E3"/>
    <w:rsid w:val="00A91172"/>
    <w:rsid w:val="00A925ED"/>
    <w:rsid w:val="00A9595D"/>
    <w:rsid w:val="00AA355B"/>
    <w:rsid w:val="00AB019D"/>
    <w:rsid w:val="00AB2CF1"/>
    <w:rsid w:val="00AB669C"/>
    <w:rsid w:val="00AB6D27"/>
    <w:rsid w:val="00AC2BEE"/>
    <w:rsid w:val="00AD6AB7"/>
    <w:rsid w:val="00AE5D65"/>
    <w:rsid w:val="00AF2B2F"/>
    <w:rsid w:val="00AF37F5"/>
    <w:rsid w:val="00AF72D2"/>
    <w:rsid w:val="00B018A8"/>
    <w:rsid w:val="00B05FDF"/>
    <w:rsid w:val="00B2532A"/>
    <w:rsid w:val="00B255D6"/>
    <w:rsid w:val="00B260CE"/>
    <w:rsid w:val="00B319B8"/>
    <w:rsid w:val="00B371D2"/>
    <w:rsid w:val="00B41D07"/>
    <w:rsid w:val="00B4400C"/>
    <w:rsid w:val="00B50ED4"/>
    <w:rsid w:val="00B51EC1"/>
    <w:rsid w:val="00B60D0B"/>
    <w:rsid w:val="00B63093"/>
    <w:rsid w:val="00B650EA"/>
    <w:rsid w:val="00B8512F"/>
    <w:rsid w:val="00B87BA0"/>
    <w:rsid w:val="00B9183A"/>
    <w:rsid w:val="00B94B51"/>
    <w:rsid w:val="00BB0D37"/>
    <w:rsid w:val="00BB7483"/>
    <w:rsid w:val="00BB7AE6"/>
    <w:rsid w:val="00BC0C22"/>
    <w:rsid w:val="00BC254E"/>
    <w:rsid w:val="00BC64B3"/>
    <w:rsid w:val="00BC77DF"/>
    <w:rsid w:val="00BD7333"/>
    <w:rsid w:val="00BE2871"/>
    <w:rsid w:val="00BE2AAD"/>
    <w:rsid w:val="00BF1599"/>
    <w:rsid w:val="00C07DF1"/>
    <w:rsid w:val="00C1109A"/>
    <w:rsid w:val="00C169DB"/>
    <w:rsid w:val="00C243B6"/>
    <w:rsid w:val="00C323DD"/>
    <w:rsid w:val="00C3453F"/>
    <w:rsid w:val="00C37964"/>
    <w:rsid w:val="00C4431D"/>
    <w:rsid w:val="00C461BF"/>
    <w:rsid w:val="00C46A56"/>
    <w:rsid w:val="00C50C67"/>
    <w:rsid w:val="00C538D1"/>
    <w:rsid w:val="00C61E37"/>
    <w:rsid w:val="00C62A42"/>
    <w:rsid w:val="00C6720D"/>
    <w:rsid w:val="00C67FD4"/>
    <w:rsid w:val="00C871BF"/>
    <w:rsid w:val="00C9511B"/>
    <w:rsid w:val="00C97BE4"/>
    <w:rsid w:val="00CA00C2"/>
    <w:rsid w:val="00CA0B21"/>
    <w:rsid w:val="00CA7C1C"/>
    <w:rsid w:val="00CC6A13"/>
    <w:rsid w:val="00CC730C"/>
    <w:rsid w:val="00CD03FC"/>
    <w:rsid w:val="00CE2088"/>
    <w:rsid w:val="00CE2EF2"/>
    <w:rsid w:val="00CE327A"/>
    <w:rsid w:val="00CE75D7"/>
    <w:rsid w:val="00CF1170"/>
    <w:rsid w:val="00CF293E"/>
    <w:rsid w:val="00CF3174"/>
    <w:rsid w:val="00CF4BD7"/>
    <w:rsid w:val="00CF5F41"/>
    <w:rsid w:val="00D02761"/>
    <w:rsid w:val="00D02E7A"/>
    <w:rsid w:val="00D100F1"/>
    <w:rsid w:val="00D229C2"/>
    <w:rsid w:val="00D312DF"/>
    <w:rsid w:val="00D321D8"/>
    <w:rsid w:val="00D3712E"/>
    <w:rsid w:val="00D3727A"/>
    <w:rsid w:val="00D40E91"/>
    <w:rsid w:val="00D44167"/>
    <w:rsid w:val="00D4690F"/>
    <w:rsid w:val="00D530D9"/>
    <w:rsid w:val="00D636EE"/>
    <w:rsid w:val="00D67ABB"/>
    <w:rsid w:val="00D800F7"/>
    <w:rsid w:val="00D94460"/>
    <w:rsid w:val="00D95B7B"/>
    <w:rsid w:val="00D97519"/>
    <w:rsid w:val="00DB07B2"/>
    <w:rsid w:val="00DB6117"/>
    <w:rsid w:val="00DD56D8"/>
    <w:rsid w:val="00DF3ED2"/>
    <w:rsid w:val="00DF4393"/>
    <w:rsid w:val="00DF4FBA"/>
    <w:rsid w:val="00DF59D6"/>
    <w:rsid w:val="00E00E32"/>
    <w:rsid w:val="00E059B8"/>
    <w:rsid w:val="00E0698B"/>
    <w:rsid w:val="00E10DB8"/>
    <w:rsid w:val="00E129ED"/>
    <w:rsid w:val="00E1378B"/>
    <w:rsid w:val="00E53860"/>
    <w:rsid w:val="00E56166"/>
    <w:rsid w:val="00E568F9"/>
    <w:rsid w:val="00E60ACF"/>
    <w:rsid w:val="00E623E9"/>
    <w:rsid w:val="00E73C7B"/>
    <w:rsid w:val="00E813B8"/>
    <w:rsid w:val="00E81A42"/>
    <w:rsid w:val="00E85C0B"/>
    <w:rsid w:val="00E87225"/>
    <w:rsid w:val="00E90E1A"/>
    <w:rsid w:val="00E95EAA"/>
    <w:rsid w:val="00EA1ADF"/>
    <w:rsid w:val="00EA2EC1"/>
    <w:rsid w:val="00EB0433"/>
    <w:rsid w:val="00EB2FA6"/>
    <w:rsid w:val="00EB7217"/>
    <w:rsid w:val="00EC26A0"/>
    <w:rsid w:val="00EC31A8"/>
    <w:rsid w:val="00EC67F5"/>
    <w:rsid w:val="00EC682C"/>
    <w:rsid w:val="00EE0D80"/>
    <w:rsid w:val="00EE0E00"/>
    <w:rsid w:val="00EE4E2C"/>
    <w:rsid w:val="00EE6AB9"/>
    <w:rsid w:val="00EF05B9"/>
    <w:rsid w:val="00F02C3C"/>
    <w:rsid w:val="00F037E0"/>
    <w:rsid w:val="00F0521C"/>
    <w:rsid w:val="00F061E1"/>
    <w:rsid w:val="00F110F1"/>
    <w:rsid w:val="00F1332D"/>
    <w:rsid w:val="00F17EA0"/>
    <w:rsid w:val="00F26469"/>
    <w:rsid w:val="00F279BD"/>
    <w:rsid w:val="00F34EB2"/>
    <w:rsid w:val="00F35DC8"/>
    <w:rsid w:val="00F40B97"/>
    <w:rsid w:val="00F54C98"/>
    <w:rsid w:val="00F57C6A"/>
    <w:rsid w:val="00F67A3A"/>
    <w:rsid w:val="00FA40BB"/>
    <w:rsid w:val="00FA72D1"/>
    <w:rsid w:val="00FA76D0"/>
    <w:rsid w:val="00FB2F1C"/>
    <w:rsid w:val="00FB3F4D"/>
    <w:rsid w:val="00FB7B31"/>
    <w:rsid w:val="00FC05CD"/>
    <w:rsid w:val="00FC5AE2"/>
    <w:rsid w:val="00FD04EB"/>
    <w:rsid w:val="00FD285E"/>
    <w:rsid w:val="00FD62A1"/>
    <w:rsid w:val="00FD6883"/>
    <w:rsid w:val="00FE3EB8"/>
    <w:rsid w:val="00FE5E5B"/>
    <w:rsid w:val="00FF5341"/>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B3"/>
    <w:rPr>
      <w:sz w:val="24"/>
      <w:szCs w:val="24"/>
    </w:rPr>
  </w:style>
  <w:style w:type="paragraph" w:styleId="Heading1">
    <w:name w:val="heading 1"/>
    <w:basedOn w:val="Normal"/>
    <w:next w:val="Normal"/>
    <w:link w:val="Heading1Char"/>
    <w:uiPriority w:val="99"/>
    <w:qFormat/>
    <w:rsid w:val="00192EC0"/>
    <w:pPr>
      <w:keepNext/>
      <w:spacing w:before="240" w:after="60"/>
      <w:outlineLvl w:val="0"/>
    </w:pPr>
    <w:rPr>
      <w:rFonts w:ascii="Cambria" w:hAnsi="Cambria"/>
      <w:b/>
      <w:kern w:val="32"/>
      <w:sz w:val="32"/>
      <w:szCs w:val="20"/>
    </w:rPr>
  </w:style>
  <w:style w:type="paragraph" w:styleId="Heading3">
    <w:name w:val="heading 3"/>
    <w:basedOn w:val="Normal"/>
    <w:link w:val="Heading3Char"/>
    <w:uiPriority w:val="99"/>
    <w:qFormat/>
    <w:rsid w:val="00312907"/>
    <w:pPr>
      <w:spacing w:before="100" w:beforeAutospacing="1" w:after="100" w:afterAutospacing="1"/>
      <w:outlineLvl w:val="2"/>
    </w:pPr>
    <w:rPr>
      <w:b/>
      <w:sz w:val="27"/>
      <w:szCs w:val="20"/>
    </w:rPr>
  </w:style>
  <w:style w:type="paragraph" w:styleId="Heading4">
    <w:name w:val="heading 4"/>
    <w:basedOn w:val="Normal"/>
    <w:next w:val="Normal"/>
    <w:link w:val="Heading4Char"/>
    <w:semiHidden/>
    <w:unhideWhenUsed/>
    <w:qFormat/>
    <w:locked/>
    <w:rsid w:val="00403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2EC0"/>
    <w:rPr>
      <w:rFonts w:ascii="Cambria" w:hAnsi="Cambria"/>
      <w:b/>
      <w:kern w:val="32"/>
      <w:sz w:val="32"/>
    </w:rPr>
  </w:style>
  <w:style w:type="character" w:customStyle="1" w:styleId="Heading3Char">
    <w:name w:val="Heading 3 Char"/>
    <w:link w:val="Heading3"/>
    <w:uiPriority w:val="99"/>
    <w:locked/>
    <w:rsid w:val="00312907"/>
    <w:rPr>
      <w:b/>
      <w:sz w:val="27"/>
    </w:rPr>
  </w:style>
  <w:style w:type="character" w:styleId="Hyperlink">
    <w:name w:val="Hyperlink"/>
    <w:uiPriority w:val="99"/>
    <w:rsid w:val="00537DBD"/>
    <w:rPr>
      <w:rFonts w:cs="Times New Roman"/>
      <w:color w:val="0000FF"/>
      <w:u w:val="single"/>
    </w:rPr>
  </w:style>
  <w:style w:type="paragraph" w:styleId="NormalWeb">
    <w:name w:val="Normal (Web)"/>
    <w:basedOn w:val="Normal"/>
    <w:uiPriority w:val="99"/>
    <w:rsid w:val="00537DBD"/>
    <w:pPr>
      <w:spacing w:before="100" w:beforeAutospacing="1" w:after="100" w:afterAutospacing="1"/>
    </w:pPr>
  </w:style>
  <w:style w:type="character" w:styleId="Strong">
    <w:name w:val="Strong"/>
    <w:uiPriority w:val="99"/>
    <w:qFormat/>
    <w:rsid w:val="00537DBD"/>
    <w:rPr>
      <w:rFonts w:cs="Times New Roman"/>
      <w:b/>
    </w:rPr>
  </w:style>
  <w:style w:type="character" w:customStyle="1" w:styleId="yshortcuts">
    <w:name w:val="yshortcuts"/>
    <w:uiPriority w:val="99"/>
    <w:rsid w:val="00320554"/>
  </w:style>
  <w:style w:type="paragraph" w:styleId="ListParagraph">
    <w:name w:val="List Paragraph"/>
    <w:basedOn w:val="Normal"/>
    <w:uiPriority w:val="34"/>
    <w:qFormat/>
    <w:rsid w:val="00EB0433"/>
    <w:pPr>
      <w:spacing w:after="200" w:line="276" w:lineRule="auto"/>
      <w:ind w:left="720"/>
      <w:contextualSpacing/>
    </w:pPr>
    <w:rPr>
      <w:rFonts w:ascii="Calibri" w:hAnsi="Calibri"/>
      <w:sz w:val="22"/>
      <w:szCs w:val="22"/>
    </w:rPr>
  </w:style>
  <w:style w:type="character" w:customStyle="1" w:styleId="body">
    <w:name w:val="body"/>
    <w:uiPriority w:val="99"/>
    <w:rsid w:val="002B7155"/>
  </w:style>
  <w:style w:type="character" w:customStyle="1" w:styleId="bodybold">
    <w:name w:val="bodybold"/>
    <w:uiPriority w:val="99"/>
    <w:rsid w:val="002B7155"/>
  </w:style>
  <w:style w:type="character" w:styleId="FollowedHyperlink">
    <w:name w:val="FollowedHyperlink"/>
    <w:uiPriority w:val="99"/>
    <w:rsid w:val="00696690"/>
    <w:rPr>
      <w:rFonts w:cs="Times New Roman"/>
      <w:color w:val="800080"/>
      <w:u w:val="single"/>
    </w:rPr>
  </w:style>
  <w:style w:type="paragraph" w:customStyle="1" w:styleId="Default">
    <w:name w:val="Default"/>
    <w:uiPriority w:val="99"/>
    <w:rsid w:val="008E1254"/>
    <w:pPr>
      <w:autoSpaceDE w:val="0"/>
      <w:autoSpaceDN w:val="0"/>
      <w:adjustRightInd w:val="0"/>
    </w:pPr>
    <w:rPr>
      <w:rFonts w:ascii="Cambria" w:hAnsi="Cambria" w:cs="Cambria"/>
      <w:color w:val="000000"/>
      <w:sz w:val="24"/>
      <w:szCs w:val="24"/>
    </w:rPr>
  </w:style>
  <w:style w:type="character" w:styleId="HTMLCite">
    <w:name w:val="HTML Cite"/>
    <w:uiPriority w:val="99"/>
    <w:rsid w:val="0073260B"/>
    <w:rPr>
      <w:rFonts w:cs="Times New Roman"/>
      <w:i/>
    </w:rPr>
  </w:style>
  <w:style w:type="character" w:customStyle="1" w:styleId="yiv1081539547apple-style-span">
    <w:name w:val="yiv1081539547apple-style-span"/>
    <w:uiPriority w:val="99"/>
    <w:rsid w:val="005973C2"/>
  </w:style>
  <w:style w:type="paragraph" w:styleId="BalloonText">
    <w:name w:val="Balloon Text"/>
    <w:basedOn w:val="Normal"/>
    <w:link w:val="BalloonTextChar"/>
    <w:uiPriority w:val="99"/>
    <w:rsid w:val="00366BDA"/>
    <w:rPr>
      <w:rFonts w:ascii="Tahoma" w:hAnsi="Tahoma"/>
      <w:sz w:val="16"/>
      <w:szCs w:val="20"/>
    </w:rPr>
  </w:style>
  <w:style w:type="character" w:customStyle="1" w:styleId="BalloonTextChar">
    <w:name w:val="Balloon Text Char"/>
    <w:link w:val="BalloonText"/>
    <w:uiPriority w:val="99"/>
    <w:locked/>
    <w:rsid w:val="00366BDA"/>
    <w:rPr>
      <w:rFonts w:ascii="Tahoma" w:hAnsi="Tahoma"/>
      <w:sz w:val="16"/>
    </w:rPr>
  </w:style>
  <w:style w:type="character" w:styleId="CommentReference">
    <w:name w:val="annotation reference"/>
    <w:uiPriority w:val="99"/>
    <w:semiHidden/>
    <w:rsid w:val="00407833"/>
    <w:rPr>
      <w:rFonts w:cs="Times New Roman"/>
      <w:sz w:val="16"/>
    </w:rPr>
  </w:style>
  <w:style w:type="paragraph" w:styleId="CommentText">
    <w:name w:val="annotation text"/>
    <w:basedOn w:val="Normal"/>
    <w:link w:val="CommentTextChar"/>
    <w:uiPriority w:val="99"/>
    <w:semiHidden/>
    <w:rsid w:val="00407833"/>
    <w:rPr>
      <w:sz w:val="20"/>
      <w:szCs w:val="20"/>
    </w:rPr>
  </w:style>
  <w:style w:type="character" w:customStyle="1" w:styleId="CommentTextChar">
    <w:name w:val="Comment Text Char"/>
    <w:link w:val="CommentText"/>
    <w:uiPriority w:val="99"/>
    <w:semiHidden/>
    <w:locked/>
    <w:rsid w:val="00385C31"/>
    <w:rPr>
      <w:sz w:val="20"/>
    </w:rPr>
  </w:style>
  <w:style w:type="paragraph" w:styleId="CommentSubject">
    <w:name w:val="annotation subject"/>
    <w:basedOn w:val="CommentText"/>
    <w:next w:val="CommentText"/>
    <w:link w:val="CommentSubjectChar"/>
    <w:uiPriority w:val="99"/>
    <w:semiHidden/>
    <w:rsid w:val="00407833"/>
    <w:rPr>
      <w:b/>
      <w:bCs/>
    </w:rPr>
  </w:style>
  <w:style w:type="character" w:customStyle="1" w:styleId="CommentSubjectChar">
    <w:name w:val="Comment Subject Char"/>
    <w:link w:val="CommentSubject"/>
    <w:uiPriority w:val="99"/>
    <w:semiHidden/>
    <w:locked/>
    <w:rsid w:val="00385C31"/>
    <w:rPr>
      <w:b/>
      <w:sz w:val="20"/>
    </w:rPr>
  </w:style>
  <w:style w:type="paragraph" w:styleId="Revision">
    <w:name w:val="Revision"/>
    <w:hidden/>
    <w:uiPriority w:val="99"/>
    <w:semiHidden/>
    <w:rsid w:val="00351C9A"/>
    <w:rPr>
      <w:sz w:val="24"/>
      <w:szCs w:val="24"/>
    </w:rPr>
  </w:style>
  <w:style w:type="paragraph" w:styleId="NoSpacing">
    <w:name w:val="No Spacing"/>
    <w:uiPriority w:val="1"/>
    <w:qFormat/>
    <w:rsid w:val="007021F8"/>
    <w:rPr>
      <w:sz w:val="24"/>
      <w:szCs w:val="24"/>
    </w:rPr>
  </w:style>
  <w:style w:type="paragraph" w:styleId="Header">
    <w:name w:val="header"/>
    <w:basedOn w:val="Normal"/>
    <w:link w:val="HeaderChar"/>
    <w:uiPriority w:val="99"/>
    <w:unhideWhenUsed/>
    <w:rsid w:val="001429EA"/>
    <w:pPr>
      <w:tabs>
        <w:tab w:val="center" w:pos="4680"/>
        <w:tab w:val="right" w:pos="9360"/>
      </w:tabs>
    </w:pPr>
  </w:style>
  <w:style w:type="character" w:customStyle="1" w:styleId="HeaderChar">
    <w:name w:val="Header Char"/>
    <w:basedOn w:val="DefaultParagraphFont"/>
    <w:link w:val="Header"/>
    <w:uiPriority w:val="99"/>
    <w:rsid w:val="001429EA"/>
    <w:rPr>
      <w:sz w:val="24"/>
      <w:szCs w:val="24"/>
    </w:rPr>
  </w:style>
  <w:style w:type="paragraph" w:styleId="Footer">
    <w:name w:val="footer"/>
    <w:basedOn w:val="Normal"/>
    <w:link w:val="FooterChar"/>
    <w:uiPriority w:val="99"/>
    <w:unhideWhenUsed/>
    <w:rsid w:val="001429EA"/>
    <w:pPr>
      <w:tabs>
        <w:tab w:val="center" w:pos="4680"/>
        <w:tab w:val="right" w:pos="9360"/>
      </w:tabs>
    </w:pPr>
  </w:style>
  <w:style w:type="character" w:customStyle="1" w:styleId="FooterChar">
    <w:name w:val="Footer Char"/>
    <w:basedOn w:val="DefaultParagraphFont"/>
    <w:link w:val="Footer"/>
    <w:uiPriority w:val="99"/>
    <w:rsid w:val="001429EA"/>
    <w:rPr>
      <w:sz w:val="24"/>
      <w:szCs w:val="24"/>
    </w:rPr>
  </w:style>
  <w:style w:type="paragraph" w:customStyle="1" w:styleId="yiv1054949790msolistparagraph">
    <w:name w:val="yiv1054949790msolistparagraph"/>
    <w:basedOn w:val="Normal"/>
    <w:rsid w:val="00065C30"/>
    <w:pPr>
      <w:spacing w:before="100" w:beforeAutospacing="1" w:after="100" w:afterAutospacing="1"/>
    </w:pPr>
  </w:style>
  <w:style w:type="character" w:customStyle="1" w:styleId="Heading4Char">
    <w:name w:val="Heading 4 Char"/>
    <w:basedOn w:val="DefaultParagraphFont"/>
    <w:link w:val="Heading4"/>
    <w:semiHidden/>
    <w:rsid w:val="0040374A"/>
    <w:rPr>
      <w:rFonts w:asciiTheme="majorHAnsi" w:eastAsiaTheme="majorEastAsia" w:hAnsiTheme="majorHAnsi" w:cstheme="majorBidi"/>
      <w:b/>
      <w:bCs/>
      <w:i/>
      <w:iCs/>
      <w:color w:val="4F81BD" w:themeColor="accent1"/>
      <w:sz w:val="24"/>
      <w:szCs w:val="24"/>
    </w:rPr>
  </w:style>
  <w:style w:type="paragraph" w:customStyle="1" w:styleId="yiv9109169437msonormal">
    <w:name w:val="yiv9109169437msonormal"/>
    <w:basedOn w:val="Normal"/>
    <w:rsid w:val="00D3727A"/>
    <w:pPr>
      <w:spacing w:before="100" w:beforeAutospacing="1" w:after="100" w:afterAutospacing="1"/>
    </w:pPr>
  </w:style>
  <w:style w:type="character" w:customStyle="1" w:styleId="pg-1ff2">
    <w:name w:val="pg-1ff2"/>
    <w:basedOn w:val="DefaultParagraphFont"/>
    <w:rsid w:val="00065749"/>
  </w:style>
  <w:style w:type="paragraph" w:customStyle="1" w:styleId="yiv1933948203msonormal">
    <w:name w:val="yiv1933948203msonormal"/>
    <w:basedOn w:val="Normal"/>
    <w:rsid w:val="004615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B3"/>
    <w:rPr>
      <w:sz w:val="24"/>
      <w:szCs w:val="24"/>
    </w:rPr>
  </w:style>
  <w:style w:type="paragraph" w:styleId="Heading1">
    <w:name w:val="heading 1"/>
    <w:basedOn w:val="Normal"/>
    <w:next w:val="Normal"/>
    <w:link w:val="Heading1Char"/>
    <w:uiPriority w:val="99"/>
    <w:qFormat/>
    <w:rsid w:val="00192EC0"/>
    <w:pPr>
      <w:keepNext/>
      <w:spacing w:before="240" w:after="60"/>
      <w:outlineLvl w:val="0"/>
    </w:pPr>
    <w:rPr>
      <w:rFonts w:ascii="Cambria" w:hAnsi="Cambria"/>
      <w:b/>
      <w:kern w:val="32"/>
      <w:sz w:val="32"/>
      <w:szCs w:val="20"/>
    </w:rPr>
  </w:style>
  <w:style w:type="paragraph" w:styleId="Heading3">
    <w:name w:val="heading 3"/>
    <w:basedOn w:val="Normal"/>
    <w:link w:val="Heading3Char"/>
    <w:uiPriority w:val="99"/>
    <w:qFormat/>
    <w:rsid w:val="00312907"/>
    <w:pPr>
      <w:spacing w:before="100" w:beforeAutospacing="1" w:after="100" w:afterAutospacing="1"/>
      <w:outlineLvl w:val="2"/>
    </w:pPr>
    <w:rPr>
      <w:b/>
      <w:sz w:val="27"/>
      <w:szCs w:val="20"/>
    </w:rPr>
  </w:style>
  <w:style w:type="paragraph" w:styleId="Heading4">
    <w:name w:val="heading 4"/>
    <w:basedOn w:val="Normal"/>
    <w:next w:val="Normal"/>
    <w:link w:val="Heading4Char"/>
    <w:semiHidden/>
    <w:unhideWhenUsed/>
    <w:qFormat/>
    <w:locked/>
    <w:rsid w:val="00403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2EC0"/>
    <w:rPr>
      <w:rFonts w:ascii="Cambria" w:hAnsi="Cambria"/>
      <w:b/>
      <w:kern w:val="32"/>
      <w:sz w:val="32"/>
    </w:rPr>
  </w:style>
  <w:style w:type="character" w:customStyle="1" w:styleId="Heading3Char">
    <w:name w:val="Heading 3 Char"/>
    <w:link w:val="Heading3"/>
    <w:uiPriority w:val="99"/>
    <w:locked/>
    <w:rsid w:val="00312907"/>
    <w:rPr>
      <w:b/>
      <w:sz w:val="27"/>
    </w:rPr>
  </w:style>
  <w:style w:type="character" w:styleId="Hyperlink">
    <w:name w:val="Hyperlink"/>
    <w:uiPriority w:val="99"/>
    <w:rsid w:val="00537DBD"/>
    <w:rPr>
      <w:rFonts w:cs="Times New Roman"/>
      <w:color w:val="0000FF"/>
      <w:u w:val="single"/>
    </w:rPr>
  </w:style>
  <w:style w:type="paragraph" w:styleId="NormalWeb">
    <w:name w:val="Normal (Web)"/>
    <w:basedOn w:val="Normal"/>
    <w:uiPriority w:val="99"/>
    <w:rsid w:val="00537DBD"/>
    <w:pPr>
      <w:spacing w:before="100" w:beforeAutospacing="1" w:after="100" w:afterAutospacing="1"/>
    </w:pPr>
  </w:style>
  <w:style w:type="character" w:styleId="Strong">
    <w:name w:val="Strong"/>
    <w:uiPriority w:val="99"/>
    <w:qFormat/>
    <w:rsid w:val="00537DBD"/>
    <w:rPr>
      <w:rFonts w:cs="Times New Roman"/>
      <w:b/>
    </w:rPr>
  </w:style>
  <w:style w:type="character" w:customStyle="1" w:styleId="yshortcuts">
    <w:name w:val="yshortcuts"/>
    <w:uiPriority w:val="99"/>
    <w:rsid w:val="00320554"/>
  </w:style>
  <w:style w:type="paragraph" w:styleId="ListParagraph">
    <w:name w:val="List Paragraph"/>
    <w:basedOn w:val="Normal"/>
    <w:uiPriority w:val="34"/>
    <w:qFormat/>
    <w:rsid w:val="00EB0433"/>
    <w:pPr>
      <w:spacing w:after="200" w:line="276" w:lineRule="auto"/>
      <w:ind w:left="720"/>
      <w:contextualSpacing/>
    </w:pPr>
    <w:rPr>
      <w:rFonts w:ascii="Calibri" w:hAnsi="Calibri"/>
      <w:sz w:val="22"/>
      <w:szCs w:val="22"/>
    </w:rPr>
  </w:style>
  <w:style w:type="character" w:customStyle="1" w:styleId="body">
    <w:name w:val="body"/>
    <w:uiPriority w:val="99"/>
    <w:rsid w:val="002B7155"/>
  </w:style>
  <w:style w:type="character" w:customStyle="1" w:styleId="bodybold">
    <w:name w:val="bodybold"/>
    <w:uiPriority w:val="99"/>
    <w:rsid w:val="002B7155"/>
  </w:style>
  <w:style w:type="character" w:styleId="FollowedHyperlink">
    <w:name w:val="FollowedHyperlink"/>
    <w:uiPriority w:val="99"/>
    <w:rsid w:val="00696690"/>
    <w:rPr>
      <w:rFonts w:cs="Times New Roman"/>
      <w:color w:val="800080"/>
      <w:u w:val="single"/>
    </w:rPr>
  </w:style>
  <w:style w:type="paragraph" w:customStyle="1" w:styleId="Default">
    <w:name w:val="Default"/>
    <w:uiPriority w:val="99"/>
    <w:rsid w:val="008E1254"/>
    <w:pPr>
      <w:autoSpaceDE w:val="0"/>
      <w:autoSpaceDN w:val="0"/>
      <w:adjustRightInd w:val="0"/>
    </w:pPr>
    <w:rPr>
      <w:rFonts w:ascii="Cambria" w:hAnsi="Cambria" w:cs="Cambria"/>
      <w:color w:val="000000"/>
      <w:sz w:val="24"/>
      <w:szCs w:val="24"/>
    </w:rPr>
  </w:style>
  <w:style w:type="character" w:styleId="HTMLCite">
    <w:name w:val="HTML Cite"/>
    <w:uiPriority w:val="99"/>
    <w:rsid w:val="0073260B"/>
    <w:rPr>
      <w:rFonts w:cs="Times New Roman"/>
      <w:i/>
    </w:rPr>
  </w:style>
  <w:style w:type="character" w:customStyle="1" w:styleId="yiv1081539547apple-style-span">
    <w:name w:val="yiv1081539547apple-style-span"/>
    <w:uiPriority w:val="99"/>
    <w:rsid w:val="005973C2"/>
  </w:style>
  <w:style w:type="paragraph" w:styleId="BalloonText">
    <w:name w:val="Balloon Text"/>
    <w:basedOn w:val="Normal"/>
    <w:link w:val="BalloonTextChar"/>
    <w:uiPriority w:val="99"/>
    <w:rsid w:val="00366BDA"/>
    <w:rPr>
      <w:rFonts w:ascii="Tahoma" w:hAnsi="Tahoma"/>
      <w:sz w:val="16"/>
      <w:szCs w:val="20"/>
    </w:rPr>
  </w:style>
  <w:style w:type="character" w:customStyle="1" w:styleId="BalloonTextChar">
    <w:name w:val="Balloon Text Char"/>
    <w:link w:val="BalloonText"/>
    <w:uiPriority w:val="99"/>
    <w:locked/>
    <w:rsid w:val="00366BDA"/>
    <w:rPr>
      <w:rFonts w:ascii="Tahoma" w:hAnsi="Tahoma"/>
      <w:sz w:val="16"/>
    </w:rPr>
  </w:style>
  <w:style w:type="character" w:styleId="CommentReference">
    <w:name w:val="annotation reference"/>
    <w:uiPriority w:val="99"/>
    <w:semiHidden/>
    <w:rsid w:val="00407833"/>
    <w:rPr>
      <w:rFonts w:cs="Times New Roman"/>
      <w:sz w:val="16"/>
    </w:rPr>
  </w:style>
  <w:style w:type="paragraph" w:styleId="CommentText">
    <w:name w:val="annotation text"/>
    <w:basedOn w:val="Normal"/>
    <w:link w:val="CommentTextChar"/>
    <w:uiPriority w:val="99"/>
    <w:semiHidden/>
    <w:rsid w:val="00407833"/>
    <w:rPr>
      <w:sz w:val="20"/>
      <w:szCs w:val="20"/>
    </w:rPr>
  </w:style>
  <w:style w:type="character" w:customStyle="1" w:styleId="CommentTextChar">
    <w:name w:val="Comment Text Char"/>
    <w:link w:val="CommentText"/>
    <w:uiPriority w:val="99"/>
    <w:semiHidden/>
    <w:locked/>
    <w:rsid w:val="00385C31"/>
    <w:rPr>
      <w:sz w:val="20"/>
    </w:rPr>
  </w:style>
  <w:style w:type="paragraph" w:styleId="CommentSubject">
    <w:name w:val="annotation subject"/>
    <w:basedOn w:val="CommentText"/>
    <w:next w:val="CommentText"/>
    <w:link w:val="CommentSubjectChar"/>
    <w:uiPriority w:val="99"/>
    <w:semiHidden/>
    <w:rsid w:val="00407833"/>
    <w:rPr>
      <w:b/>
      <w:bCs/>
    </w:rPr>
  </w:style>
  <w:style w:type="character" w:customStyle="1" w:styleId="CommentSubjectChar">
    <w:name w:val="Comment Subject Char"/>
    <w:link w:val="CommentSubject"/>
    <w:uiPriority w:val="99"/>
    <w:semiHidden/>
    <w:locked/>
    <w:rsid w:val="00385C31"/>
    <w:rPr>
      <w:b/>
      <w:sz w:val="20"/>
    </w:rPr>
  </w:style>
  <w:style w:type="paragraph" w:styleId="Revision">
    <w:name w:val="Revision"/>
    <w:hidden/>
    <w:uiPriority w:val="99"/>
    <w:semiHidden/>
    <w:rsid w:val="00351C9A"/>
    <w:rPr>
      <w:sz w:val="24"/>
      <w:szCs w:val="24"/>
    </w:rPr>
  </w:style>
  <w:style w:type="paragraph" w:styleId="NoSpacing">
    <w:name w:val="No Spacing"/>
    <w:uiPriority w:val="1"/>
    <w:qFormat/>
    <w:rsid w:val="007021F8"/>
    <w:rPr>
      <w:sz w:val="24"/>
      <w:szCs w:val="24"/>
    </w:rPr>
  </w:style>
  <w:style w:type="paragraph" w:styleId="Header">
    <w:name w:val="header"/>
    <w:basedOn w:val="Normal"/>
    <w:link w:val="HeaderChar"/>
    <w:uiPriority w:val="99"/>
    <w:unhideWhenUsed/>
    <w:rsid w:val="001429EA"/>
    <w:pPr>
      <w:tabs>
        <w:tab w:val="center" w:pos="4680"/>
        <w:tab w:val="right" w:pos="9360"/>
      </w:tabs>
    </w:pPr>
  </w:style>
  <w:style w:type="character" w:customStyle="1" w:styleId="HeaderChar">
    <w:name w:val="Header Char"/>
    <w:basedOn w:val="DefaultParagraphFont"/>
    <w:link w:val="Header"/>
    <w:uiPriority w:val="99"/>
    <w:rsid w:val="001429EA"/>
    <w:rPr>
      <w:sz w:val="24"/>
      <w:szCs w:val="24"/>
    </w:rPr>
  </w:style>
  <w:style w:type="paragraph" w:styleId="Footer">
    <w:name w:val="footer"/>
    <w:basedOn w:val="Normal"/>
    <w:link w:val="FooterChar"/>
    <w:uiPriority w:val="99"/>
    <w:unhideWhenUsed/>
    <w:rsid w:val="001429EA"/>
    <w:pPr>
      <w:tabs>
        <w:tab w:val="center" w:pos="4680"/>
        <w:tab w:val="right" w:pos="9360"/>
      </w:tabs>
    </w:pPr>
  </w:style>
  <w:style w:type="character" w:customStyle="1" w:styleId="FooterChar">
    <w:name w:val="Footer Char"/>
    <w:basedOn w:val="DefaultParagraphFont"/>
    <w:link w:val="Footer"/>
    <w:uiPriority w:val="99"/>
    <w:rsid w:val="001429EA"/>
    <w:rPr>
      <w:sz w:val="24"/>
      <w:szCs w:val="24"/>
    </w:rPr>
  </w:style>
  <w:style w:type="paragraph" w:customStyle="1" w:styleId="yiv1054949790msolistparagraph">
    <w:name w:val="yiv1054949790msolistparagraph"/>
    <w:basedOn w:val="Normal"/>
    <w:rsid w:val="00065C30"/>
    <w:pPr>
      <w:spacing w:before="100" w:beforeAutospacing="1" w:after="100" w:afterAutospacing="1"/>
    </w:pPr>
  </w:style>
  <w:style w:type="character" w:customStyle="1" w:styleId="Heading4Char">
    <w:name w:val="Heading 4 Char"/>
    <w:basedOn w:val="DefaultParagraphFont"/>
    <w:link w:val="Heading4"/>
    <w:semiHidden/>
    <w:rsid w:val="0040374A"/>
    <w:rPr>
      <w:rFonts w:asciiTheme="majorHAnsi" w:eastAsiaTheme="majorEastAsia" w:hAnsiTheme="majorHAnsi" w:cstheme="majorBidi"/>
      <w:b/>
      <w:bCs/>
      <w:i/>
      <w:iCs/>
      <w:color w:val="4F81BD" w:themeColor="accent1"/>
      <w:sz w:val="24"/>
      <w:szCs w:val="24"/>
    </w:rPr>
  </w:style>
  <w:style w:type="paragraph" w:customStyle="1" w:styleId="yiv9109169437msonormal">
    <w:name w:val="yiv9109169437msonormal"/>
    <w:basedOn w:val="Normal"/>
    <w:rsid w:val="00D3727A"/>
    <w:pPr>
      <w:spacing w:before="100" w:beforeAutospacing="1" w:after="100" w:afterAutospacing="1"/>
    </w:pPr>
  </w:style>
  <w:style w:type="character" w:customStyle="1" w:styleId="pg-1ff2">
    <w:name w:val="pg-1ff2"/>
    <w:basedOn w:val="DefaultParagraphFont"/>
    <w:rsid w:val="00065749"/>
  </w:style>
  <w:style w:type="paragraph" w:customStyle="1" w:styleId="yiv1933948203msonormal">
    <w:name w:val="yiv1933948203msonormal"/>
    <w:basedOn w:val="Normal"/>
    <w:rsid w:val="004615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3658">
      <w:bodyDiv w:val="1"/>
      <w:marLeft w:val="0"/>
      <w:marRight w:val="0"/>
      <w:marTop w:val="0"/>
      <w:marBottom w:val="0"/>
      <w:divBdr>
        <w:top w:val="none" w:sz="0" w:space="0" w:color="auto"/>
        <w:left w:val="none" w:sz="0" w:space="0" w:color="auto"/>
        <w:bottom w:val="none" w:sz="0" w:space="0" w:color="auto"/>
        <w:right w:val="none" w:sz="0" w:space="0" w:color="auto"/>
      </w:divBdr>
      <w:divsChild>
        <w:div w:id="2029942259">
          <w:marLeft w:val="0"/>
          <w:marRight w:val="0"/>
          <w:marTop w:val="0"/>
          <w:marBottom w:val="0"/>
          <w:divBdr>
            <w:top w:val="none" w:sz="0" w:space="0" w:color="auto"/>
            <w:left w:val="none" w:sz="0" w:space="0" w:color="auto"/>
            <w:bottom w:val="none" w:sz="0" w:space="0" w:color="auto"/>
            <w:right w:val="none" w:sz="0" w:space="0" w:color="auto"/>
          </w:divBdr>
        </w:div>
      </w:divsChild>
    </w:div>
    <w:div w:id="223416535">
      <w:bodyDiv w:val="1"/>
      <w:marLeft w:val="0"/>
      <w:marRight w:val="0"/>
      <w:marTop w:val="0"/>
      <w:marBottom w:val="0"/>
      <w:divBdr>
        <w:top w:val="none" w:sz="0" w:space="0" w:color="auto"/>
        <w:left w:val="none" w:sz="0" w:space="0" w:color="auto"/>
        <w:bottom w:val="none" w:sz="0" w:space="0" w:color="auto"/>
        <w:right w:val="none" w:sz="0" w:space="0" w:color="auto"/>
      </w:divBdr>
    </w:div>
    <w:div w:id="373385498">
      <w:bodyDiv w:val="1"/>
      <w:marLeft w:val="0"/>
      <w:marRight w:val="0"/>
      <w:marTop w:val="0"/>
      <w:marBottom w:val="0"/>
      <w:divBdr>
        <w:top w:val="none" w:sz="0" w:space="0" w:color="auto"/>
        <w:left w:val="none" w:sz="0" w:space="0" w:color="auto"/>
        <w:bottom w:val="none" w:sz="0" w:space="0" w:color="auto"/>
        <w:right w:val="none" w:sz="0" w:space="0" w:color="auto"/>
      </w:divBdr>
    </w:div>
    <w:div w:id="432675405">
      <w:bodyDiv w:val="1"/>
      <w:marLeft w:val="0"/>
      <w:marRight w:val="0"/>
      <w:marTop w:val="0"/>
      <w:marBottom w:val="0"/>
      <w:divBdr>
        <w:top w:val="none" w:sz="0" w:space="0" w:color="auto"/>
        <w:left w:val="none" w:sz="0" w:space="0" w:color="auto"/>
        <w:bottom w:val="none" w:sz="0" w:space="0" w:color="auto"/>
        <w:right w:val="none" w:sz="0" w:space="0" w:color="auto"/>
      </w:divBdr>
      <w:divsChild>
        <w:div w:id="50271543">
          <w:marLeft w:val="0"/>
          <w:marRight w:val="0"/>
          <w:marTop w:val="0"/>
          <w:marBottom w:val="0"/>
          <w:divBdr>
            <w:top w:val="none" w:sz="0" w:space="0" w:color="auto"/>
            <w:left w:val="none" w:sz="0" w:space="0" w:color="auto"/>
            <w:bottom w:val="none" w:sz="0" w:space="0" w:color="auto"/>
            <w:right w:val="none" w:sz="0" w:space="0" w:color="auto"/>
          </w:divBdr>
        </w:div>
        <w:div w:id="1969126024">
          <w:marLeft w:val="0"/>
          <w:marRight w:val="0"/>
          <w:marTop w:val="0"/>
          <w:marBottom w:val="0"/>
          <w:divBdr>
            <w:top w:val="none" w:sz="0" w:space="0" w:color="auto"/>
            <w:left w:val="none" w:sz="0" w:space="0" w:color="auto"/>
            <w:bottom w:val="none" w:sz="0" w:space="0" w:color="auto"/>
            <w:right w:val="none" w:sz="0" w:space="0" w:color="auto"/>
          </w:divBdr>
        </w:div>
        <w:div w:id="1390226490">
          <w:marLeft w:val="0"/>
          <w:marRight w:val="0"/>
          <w:marTop w:val="0"/>
          <w:marBottom w:val="0"/>
          <w:divBdr>
            <w:top w:val="none" w:sz="0" w:space="0" w:color="auto"/>
            <w:left w:val="none" w:sz="0" w:space="0" w:color="auto"/>
            <w:bottom w:val="none" w:sz="0" w:space="0" w:color="auto"/>
            <w:right w:val="none" w:sz="0" w:space="0" w:color="auto"/>
          </w:divBdr>
        </w:div>
        <w:div w:id="792138482">
          <w:marLeft w:val="0"/>
          <w:marRight w:val="0"/>
          <w:marTop w:val="0"/>
          <w:marBottom w:val="0"/>
          <w:divBdr>
            <w:top w:val="none" w:sz="0" w:space="0" w:color="auto"/>
            <w:left w:val="none" w:sz="0" w:space="0" w:color="auto"/>
            <w:bottom w:val="none" w:sz="0" w:space="0" w:color="auto"/>
            <w:right w:val="none" w:sz="0" w:space="0" w:color="auto"/>
          </w:divBdr>
        </w:div>
        <w:div w:id="1396273711">
          <w:marLeft w:val="0"/>
          <w:marRight w:val="0"/>
          <w:marTop w:val="0"/>
          <w:marBottom w:val="0"/>
          <w:divBdr>
            <w:top w:val="none" w:sz="0" w:space="0" w:color="auto"/>
            <w:left w:val="none" w:sz="0" w:space="0" w:color="auto"/>
            <w:bottom w:val="none" w:sz="0" w:space="0" w:color="auto"/>
            <w:right w:val="none" w:sz="0" w:space="0" w:color="auto"/>
          </w:divBdr>
        </w:div>
        <w:div w:id="395325793">
          <w:marLeft w:val="0"/>
          <w:marRight w:val="0"/>
          <w:marTop w:val="0"/>
          <w:marBottom w:val="0"/>
          <w:divBdr>
            <w:top w:val="none" w:sz="0" w:space="0" w:color="auto"/>
            <w:left w:val="none" w:sz="0" w:space="0" w:color="auto"/>
            <w:bottom w:val="none" w:sz="0" w:space="0" w:color="auto"/>
            <w:right w:val="none" w:sz="0" w:space="0" w:color="auto"/>
          </w:divBdr>
        </w:div>
        <w:div w:id="1699887296">
          <w:marLeft w:val="0"/>
          <w:marRight w:val="0"/>
          <w:marTop w:val="0"/>
          <w:marBottom w:val="0"/>
          <w:divBdr>
            <w:top w:val="none" w:sz="0" w:space="0" w:color="auto"/>
            <w:left w:val="none" w:sz="0" w:space="0" w:color="auto"/>
            <w:bottom w:val="none" w:sz="0" w:space="0" w:color="auto"/>
            <w:right w:val="none" w:sz="0" w:space="0" w:color="auto"/>
          </w:divBdr>
        </w:div>
        <w:div w:id="1028141647">
          <w:marLeft w:val="0"/>
          <w:marRight w:val="0"/>
          <w:marTop w:val="0"/>
          <w:marBottom w:val="0"/>
          <w:divBdr>
            <w:top w:val="none" w:sz="0" w:space="0" w:color="auto"/>
            <w:left w:val="none" w:sz="0" w:space="0" w:color="auto"/>
            <w:bottom w:val="none" w:sz="0" w:space="0" w:color="auto"/>
            <w:right w:val="none" w:sz="0" w:space="0" w:color="auto"/>
          </w:divBdr>
        </w:div>
        <w:div w:id="238373755">
          <w:marLeft w:val="0"/>
          <w:marRight w:val="0"/>
          <w:marTop w:val="0"/>
          <w:marBottom w:val="0"/>
          <w:divBdr>
            <w:top w:val="none" w:sz="0" w:space="0" w:color="auto"/>
            <w:left w:val="none" w:sz="0" w:space="0" w:color="auto"/>
            <w:bottom w:val="none" w:sz="0" w:space="0" w:color="auto"/>
            <w:right w:val="none" w:sz="0" w:space="0" w:color="auto"/>
          </w:divBdr>
        </w:div>
        <w:div w:id="1163012019">
          <w:marLeft w:val="0"/>
          <w:marRight w:val="0"/>
          <w:marTop w:val="0"/>
          <w:marBottom w:val="0"/>
          <w:divBdr>
            <w:top w:val="none" w:sz="0" w:space="0" w:color="auto"/>
            <w:left w:val="none" w:sz="0" w:space="0" w:color="auto"/>
            <w:bottom w:val="none" w:sz="0" w:space="0" w:color="auto"/>
            <w:right w:val="none" w:sz="0" w:space="0" w:color="auto"/>
          </w:divBdr>
        </w:div>
        <w:div w:id="269240148">
          <w:marLeft w:val="0"/>
          <w:marRight w:val="0"/>
          <w:marTop w:val="0"/>
          <w:marBottom w:val="0"/>
          <w:divBdr>
            <w:top w:val="none" w:sz="0" w:space="0" w:color="auto"/>
            <w:left w:val="none" w:sz="0" w:space="0" w:color="auto"/>
            <w:bottom w:val="none" w:sz="0" w:space="0" w:color="auto"/>
            <w:right w:val="none" w:sz="0" w:space="0" w:color="auto"/>
          </w:divBdr>
        </w:div>
        <w:div w:id="2104497495">
          <w:marLeft w:val="0"/>
          <w:marRight w:val="0"/>
          <w:marTop w:val="0"/>
          <w:marBottom w:val="0"/>
          <w:divBdr>
            <w:top w:val="none" w:sz="0" w:space="0" w:color="auto"/>
            <w:left w:val="none" w:sz="0" w:space="0" w:color="auto"/>
            <w:bottom w:val="none" w:sz="0" w:space="0" w:color="auto"/>
            <w:right w:val="none" w:sz="0" w:space="0" w:color="auto"/>
          </w:divBdr>
        </w:div>
        <w:div w:id="1055664057">
          <w:marLeft w:val="0"/>
          <w:marRight w:val="0"/>
          <w:marTop w:val="0"/>
          <w:marBottom w:val="0"/>
          <w:divBdr>
            <w:top w:val="none" w:sz="0" w:space="0" w:color="auto"/>
            <w:left w:val="none" w:sz="0" w:space="0" w:color="auto"/>
            <w:bottom w:val="none" w:sz="0" w:space="0" w:color="auto"/>
            <w:right w:val="none" w:sz="0" w:space="0" w:color="auto"/>
          </w:divBdr>
        </w:div>
        <w:div w:id="1740513345">
          <w:marLeft w:val="0"/>
          <w:marRight w:val="0"/>
          <w:marTop w:val="0"/>
          <w:marBottom w:val="0"/>
          <w:divBdr>
            <w:top w:val="none" w:sz="0" w:space="0" w:color="auto"/>
            <w:left w:val="none" w:sz="0" w:space="0" w:color="auto"/>
            <w:bottom w:val="none" w:sz="0" w:space="0" w:color="auto"/>
            <w:right w:val="none" w:sz="0" w:space="0" w:color="auto"/>
          </w:divBdr>
        </w:div>
        <w:div w:id="1613709078">
          <w:marLeft w:val="0"/>
          <w:marRight w:val="0"/>
          <w:marTop w:val="0"/>
          <w:marBottom w:val="0"/>
          <w:divBdr>
            <w:top w:val="none" w:sz="0" w:space="0" w:color="auto"/>
            <w:left w:val="none" w:sz="0" w:space="0" w:color="auto"/>
            <w:bottom w:val="none" w:sz="0" w:space="0" w:color="auto"/>
            <w:right w:val="none" w:sz="0" w:space="0" w:color="auto"/>
          </w:divBdr>
        </w:div>
        <w:div w:id="1475610091">
          <w:marLeft w:val="0"/>
          <w:marRight w:val="0"/>
          <w:marTop w:val="0"/>
          <w:marBottom w:val="0"/>
          <w:divBdr>
            <w:top w:val="none" w:sz="0" w:space="0" w:color="auto"/>
            <w:left w:val="none" w:sz="0" w:space="0" w:color="auto"/>
            <w:bottom w:val="none" w:sz="0" w:space="0" w:color="auto"/>
            <w:right w:val="none" w:sz="0" w:space="0" w:color="auto"/>
          </w:divBdr>
        </w:div>
      </w:divsChild>
    </w:div>
    <w:div w:id="510224601">
      <w:bodyDiv w:val="1"/>
      <w:marLeft w:val="0"/>
      <w:marRight w:val="0"/>
      <w:marTop w:val="0"/>
      <w:marBottom w:val="0"/>
      <w:divBdr>
        <w:top w:val="none" w:sz="0" w:space="0" w:color="auto"/>
        <w:left w:val="none" w:sz="0" w:space="0" w:color="auto"/>
        <w:bottom w:val="none" w:sz="0" w:space="0" w:color="auto"/>
        <w:right w:val="none" w:sz="0" w:space="0" w:color="auto"/>
      </w:divBdr>
      <w:divsChild>
        <w:div w:id="729379138">
          <w:marLeft w:val="0"/>
          <w:marRight w:val="0"/>
          <w:marTop w:val="0"/>
          <w:marBottom w:val="0"/>
          <w:divBdr>
            <w:top w:val="none" w:sz="0" w:space="0" w:color="auto"/>
            <w:left w:val="none" w:sz="0" w:space="0" w:color="auto"/>
            <w:bottom w:val="none" w:sz="0" w:space="0" w:color="auto"/>
            <w:right w:val="none" w:sz="0" w:space="0" w:color="auto"/>
          </w:divBdr>
        </w:div>
        <w:div w:id="410591405">
          <w:marLeft w:val="0"/>
          <w:marRight w:val="0"/>
          <w:marTop w:val="0"/>
          <w:marBottom w:val="0"/>
          <w:divBdr>
            <w:top w:val="none" w:sz="0" w:space="0" w:color="auto"/>
            <w:left w:val="none" w:sz="0" w:space="0" w:color="auto"/>
            <w:bottom w:val="none" w:sz="0" w:space="0" w:color="auto"/>
            <w:right w:val="none" w:sz="0" w:space="0" w:color="auto"/>
          </w:divBdr>
        </w:div>
      </w:divsChild>
    </w:div>
    <w:div w:id="708264850">
      <w:bodyDiv w:val="1"/>
      <w:marLeft w:val="0"/>
      <w:marRight w:val="0"/>
      <w:marTop w:val="0"/>
      <w:marBottom w:val="0"/>
      <w:divBdr>
        <w:top w:val="none" w:sz="0" w:space="0" w:color="auto"/>
        <w:left w:val="none" w:sz="0" w:space="0" w:color="auto"/>
        <w:bottom w:val="none" w:sz="0" w:space="0" w:color="auto"/>
        <w:right w:val="none" w:sz="0" w:space="0" w:color="auto"/>
      </w:divBdr>
      <w:divsChild>
        <w:div w:id="1507281464">
          <w:marLeft w:val="0"/>
          <w:marRight w:val="0"/>
          <w:marTop w:val="0"/>
          <w:marBottom w:val="0"/>
          <w:divBdr>
            <w:top w:val="none" w:sz="0" w:space="0" w:color="auto"/>
            <w:left w:val="none" w:sz="0" w:space="0" w:color="auto"/>
            <w:bottom w:val="none" w:sz="0" w:space="0" w:color="auto"/>
            <w:right w:val="none" w:sz="0" w:space="0" w:color="auto"/>
          </w:divBdr>
        </w:div>
        <w:div w:id="1466584473">
          <w:marLeft w:val="0"/>
          <w:marRight w:val="0"/>
          <w:marTop w:val="0"/>
          <w:marBottom w:val="0"/>
          <w:divBdr>
            <w:top w:val="none" w:sz="0" w:space="0" w:color="auto"/>
            <w:left w:val="none" w:sz="0" w:space="0" w:color="auto"/>
            <w:bottom w:val="none" w:sz="0" w:space="0" w:color="auto"/>
            <w:right w:val="none" w:sz="0" w:space="0" w:color="auto"/>
          </w:divBdr>
        </w:div>
        <w:div w:id="2026589358">
          <w:marLeft w:val="0"/>
          <w:marRight w:val="0"/>
          <w:marTop w:val="0"/>
          <w:marBottom w:val="0"/>
          <w:divBdr>
            <w:top w:val="none" w:sz="0" w:space="0" w:color="auto"/>
            <w:left w:val="none" w:sz="0" w:space="0" w:color="auto"/>
            <w:bottom w:val="none" w:sz="0" w:space="0" w:color="auto"/>
            <w:right w:val="none" w:sz="0" w:space="0" w:color="auto"/>
          </w:divBdr>
        </w:div>
        <w:div w:id="1149977437">
          <w:marLeft w:val="0"/>
          <w:marRight w:val="0"/>
          <w:marTop w:val="0"/>
          <w:marBottom w:val="0"/>
          <w:divBdr>
            <w:top w:val="none" w:sz="0" w:space="0" w:color="auto"/>
            <w:left w:val="none" w:sz="0" w:space="0" w:color="auto"/>
            <w:bottom w:val="none" w:sz="0" w:space="0" w:color="auto"/>
            <w:right w:val="none" w:sz="0" w:space="0" w:color="auto"/>
          </w:divBdr>
        </w:div>
        <w:div w:id="1666200359">
          <w:marLeft w:val="0"/>
          <w:marRight w:val="0"/>
          <w:marTop w:val="0"/>
          <w:marBottom w:val="0"/>
          <w:divBdr>
            <w:top w:val="none" w:sz="0" w:space="0" w:color="auto"/>
            <w:left w:val="none" w:sz="0" w:space="0" w:color="auto"/>
            <w:bottom w:val="none" w:sz="0" w:space="0" w:color="auto"/>
            <w:right w:val="none" w:sz="0" w:space="0" w:color="auto"/>
          </w:divBdr>
        </w:div>
        <w:div w:id="105852806">
          <w:marLeft w:val="0"/>
          <w:marRight w:val="0"/>
          <w:marTop w:val="0"/>
          <w:marBottom w:val="0"/>
          <w:divBdr>
            <w:top w:val="none" w:sz="0" w:space="0" w:color="auto"/>
            <w:left w:val="none" w:sz="0" w:space="0" w:color="auto"/>
            <w:bottom w:val="none" w:sz="0" w:space="0" w:color="auto"/>
            <w:right w:val="none" w:sz="0" w:space="0" w:color="auto"/>
          </w:divBdr>
        </w:div>
        <w:div w:id="764113813">
          <w:marLeft w:val="0"/>
          <w:marRight w:val="0"/>
          <w:marTop w:val="0"/>
          <w:marBottom w:val="0"/>
          <w:divBdr>
            <w:top w:val="none" w:sz="0" w:space="0" w:color="auto"/>
            <w:left w:val="none" w:sz="0" w:space="0" w:color="auto"/>
            <w:bottom w:val="none" w:sz="0" w:space="0" w:color="auto"/>
            <w:right w:val="none" w:sz="0" w:space="0" w:color="auto"/>
          </w:divBdr>
        </w:div>
        <w:div w:id="1375691513">
          <w:marLeft w:val="0"/>
          <w:marRight w:val="0"/>
          <w:marTop w:val="0"/>
          <w:marBottom w:val="0"/>
          <w:divBdr>
            <w:top w:val="none" w:sz="0" w:space="0" w:color="auto"/>
            <w:left w:val="none" w:sz="0" w:space="0" w:color="auto"/>
            <w:bottom w:val="none" w:sz="0" w:space="0" w:color="auto"/>
            <w:right w:val="none" w:sz="0" w:space="0" w:color="auto"/>
          </w:divBdr>
        </w:div>
        <w:div w:id="200486068">
          <w:marLeft w:val="0"/>
          <w:marRight w:val="0"/>
          <w:marTop w:val="0"/>
          <w:marBottom w:val="0"/>
          <w:divBdr>
            <w:top w:val="none" w:sz="0" w:space="0" w:color="auto"/>
            <w:left w:val="none" w:sz="0" w:space="0" w:color="auto"/>
            <w:bottom w:val="none" w:sz="0" w:space="0" w:color="auto"/>
            <w:right w:val="none" w:sz="0" w:space="0" w:color="auto"/>
          </w:divBdr>
        </w:div>
        <w:div w:id="118227373">
          <w:marLeft w:val="0"/>
          <w:marRight w:val="0"/>
          <w:marTop w:val="0"/>
          <w:marBottom w:val="0"/>
          <w:divBdr>
            <w:top w:val="none" w:sz="0" w:space="0" w:color="auto"/>
            <w:left w:val="none" w:sz="0" w:space="0" w:color="auto"/>
            <w:bottom w:val="none" w:sz="0" w:space="0" w:color="auto"/>
            <w:right w:val="none" w:sz="0" w:space="0" w:color="auto"/>
          </w:divBdr>
        </w:div>
        <w:div w:id="1576747971">
          <w:marLeft w:val="0"/>
          <w:marRight w:val="0"/>
          <w:marTop w:val="0"/>
          <w:marBottom w:val="0"/>
          <w:divBdr>
            <w:top w:val="none" w:sz="0" w:space="0" w:color="auto"/>
            <w:left w:val="none" w:sz="0" w:space="0" w:color="auto"/>
            <w:bottom w:val="none" w:sz="0" w:space="0" w:color="auto"/>
            <w:right w:val="none" w:sz="0" w:space="0" w:color="auto"/>
          </w:divBdr>
        </w:div>
      </w:divsChild>
    </w:div>
    <w:div w:id="865292055">
      <w:bodyDiv w:val="1"/>
      <w:marLeft w:val="0"/>
      <w:marRight w:val="0"/>
      <w:marTop w:val="0"/>
      <w:marBottom w:val="0"/>
      <w:divBdr>
        <w:top w:val="none" w:sz="0" w:space="0" w:color="auto"/>
        <w:left w:val="none" w:sz="0" w:space="0" w:color="auto"/>
        <w:bottom w:val="none" w:sz="0" w:space="0" w:color="auto"/>
        <w:right w:val="none" w:sz="0" w:space="0" w:color="auto"/>
      </w:divBdr>
      <w:divsChild>
        <w:div w:id="823358687">
          <w:marLeft w:val="0"/>
          <w:marRight w:val="0"/>
          <w:marTop w:val="0"/>
          <w:marBottom w:val="0"/>
          <w:divBdr>
            <w:top w:val="none" w:sz="0" w:space="0" w:color="auto"/>
            <w:left w:val="none" w:sz="0" w:space="0" w:color="auto"/>
            <w:bottom w:val="none" w:sz="0" w:space="0" w:color="auto"/>
            <w:right w:val="none" w:sz="0" w:space="0" w:color="auto"/>
          </w:divBdr>
          <w:divsChild>
            <w:div w:id="967664268">
              <w:marLeft w:val="0"/>
              <w:marRight w:val="0"/>
              <w:marTop w:val="0"/>
              <w:marBottom w:val="0"/>
              <w:divBdr>
                <w:top w:val="none" w:sz="0" w:space="0" w:color="auto"/>
                <w:left w:val="none" w:sz="0" w:space="0" w:color="auto"/>
                <w:bottom w:val="none" w:sz="0" w:space="0" w:color="auto"/>
                <w:right w:val="none" w:sz="0" w:space="0" w:color="auto"/>
              </w:divBdr>
            </w:div>
            <w:div w:id="873734432">
              <w:marLeft w:val="0"/>
              <w:marRight w:val="0"/>
              <w:marTop w:val="0"/>
              <w:marBottom w:val="0"/>
              <w:divBdr>
                <w:top w:val="none" w:sz="0" w:space="0" w:color="auto"/>
                <w:left w:val="none" w:sz="0" w:space="0" w:color="auto"/>
                <w:bottom w:val="none" w:sz="0" w:space="0" w:color="auto"/>
                <w:right w:val="none" w:sz="0" w:space="0" w:color="auto"/>
              </w:divBdr>
            </w:div>
            <w:div w:id="1775054080">
              <w:marLeft w:val="0"/>
              <w:marRight w:val="0"/>
              <w:marTop w:val="0"/>
              <w:marBottom w:val="0"/>
              <w:divBdr>
                <w:top w:val="none" w:sz="0" w:space="0" w:color="auto"/>
                <w:left w:val="none" w:sz="0" w:space="0" w:color="auto"/>
                <w:bottom w:val="none" w:sz="0" w:space="0" w:color="auto"/>
                <w:right w:val="none" w:sz="0" w:space="0" w:color="auto"/>
              </w:divBdr>
            </w:div>
            <w:div w:id="1555265411">
              <w:marLeft w:val="0"/>
              <w:marRight w:val="0"/>
              <w:marTop w:val="0"/>
              <w:marBottom w:val="0"/>
              <w:divBdr>
                <w:top w:val="none" w:sz="0" w:space="0" w:color="auto"/>
                <w:left w:val="none" w:sz="0" w:space="0" w:color="auto"/>
                <w:bottom w:val="none" w:sz="0" w:space="0" w:color="auto"/>
                <w:right w:val="none" w:sz="0" w:space="0" w:color="auto"/>
              </w:divBdr>
            </w:div>
            <w:div w:id="206374930">
              <w:marLeft w:val="0"/>
              <w:marRight w:val="0"/>
              <w:marTop w:val="0"/>
              <w:marBottom w:val="0"/>
              <w:divBdr>
                <w:top w:val="none" w:sz="0" w:space="0" w:color="auto"/>
                <w:left w:val="none" w:sz="0" w:space="0" w:color="auto"/>
                <w:bottom w:val="none" w:sz="0" w:space="0" w:color="auto"/>
                <w:right w:val="none" w:sz="0" w:space="0" w:color="auto"/>
              </w:divBdr>
            </w:div>
            <w:div w:id="581725232">
              <w:marLeft w:val="0"/>
              <w:marRight w:val="0"/>
              <w:marTop w:val="0"/>
              <w:marBottom w:val="0"/>
              <w:divBdr>
                <w:top w:val="none" w:sz="0" w:space="0" w:color="auto"/>
                <w:left w:val="none" w:sz="0" w:space="0" w:color="auto"/>
                <w:bottom w:val="none" w:sz="0" w:space="0" w:color="auto"/>
                <w:right w:val="none" w:sz="0" w:space="0" w:color="auto"/>
              </w:divBdr>
            </w:div>
            <w:div w:id="492645593">
              <w:marLeft w:val="0"/>
              <w:marRight w:val="0"/>
              <w:marTop w:val="0"/>
              <w:marBottom w:val="0"/>
              <w:divBdr>
                <w:top w:val="none" w:sz="0" w:space="0" w:color="auto"/>
                <w:left w:val="none" w:sz="0" w:space="0" w:color="auto"/>
                <w:bottom w:val="none" w:sz="0" w:space="0" w:color="auto"/>
                <w:right w:val="none" w:sz="0" w:space="0" w:color="auto"/>
              </w:divBdr>
            </w:div>
            <w:div w:id="238445248">
              <w:marLeft w:val="0"/>
              <w:marRight w:val="0"/>
              <w:marTop w:val="0"/>
              <w:marBottom w:val="0"/>
              <w:divBdr>
                <w:top w:val="none" w:sz="0" w:space="0" w:color="auto"/>
                <w:left w:val="none" w:sz="0" w:space="0" w:color="auto"/>
                <w:bottom w:val="none" w:sz="0" w:space="0" w:color="auto"/>
                <w:right w:val="none" w:sz="0" w:space="0" w:color="auto"/>
              </w:divBdr>
            </w:div>
            <w:div w:id="2091080108">
              <w:marLeft w:val="0"/>
              <w:marRight w:val="0"/>
              <w:marTop w:val="0"/>
              <w:marBottom w:val="0"/>
              <w:divBdr>
                <w:top w:val="none" w:sz="0" w:space="0" w:color="auto"/>
                <w:left w:val="none" w:sz="0" w:space="0" w:color="auto"/>
                <w:bottom w:val="none" w:sz="0" w:space="0" w:color="auto"/>
                <w:right w:val="none" w:sz="0" w:space="0" w:color="auto"/>
              </w:divBdr>
            </w:div>
            <w:div w:id="1331525582">
              <w:marLeft w:val="0"/>
              <w:marRight w:val="0"/>
              <w:marTop w:val="0"/>
              <w:marBottom w:val="0"/>
              <w:divBdr>
                <w:top w:val="none" w:sz="0" w:space="0" w:color="auto"/>
                <w:left w:val="none" w:sz="0" w:space="0" w:color="auto"/>
                <w:bottom w:val="none" w:sz="0" w:space="0" w:color="auto"/>
                <w:right w:val="none" w:sz="0" w:space="0" w:color="auto"/>
              </w:divBdr>
            </w:div>
            <w:div w:id="12595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3823">
      <w:bodyDiv w:val="1"/>
      <w:marLeft w:val="0"/>
      <w:marRight w:val="0"/>
      <w:marTop w:val="0"/>
      <w:marBottom w:val="0"/>
      <w:divBdr>
        <w:top w:val="none" w:sz="0" w:space="0" w:color="auto"/>
        <w:left w:val="none" w:sz="0" w:space="0" w:color="auto"/>
        <w:bottom w:val="none" w:sz="0" w:space="0" w:color="auto"/>
        <w:right w:val="none" w:sz="0" w:space="0" w:color="auto"/>
      </w:divBdr>
    </w:div>
    <w:div w:id="1223058028">
      <w:marLeft w:val="0"/>
      <w:marRight w:val="0"/>
      <w:marTop w:val="0"/>
      <w:marBottom w:val="0"/>
      <w:divBdr>
        <w:top w:val="none" w:sz="0" w:space="0" w:color="auto"/>
        <w:left w:val="none" w:sz="0" w:space="0" w:color="auto"/>
        <w:bottom w:val="none" w:sz="0" w:space="0" w:color="auto"/>
        <w:right w:val="none" w:sz="0" w:space="0" w:color="auto"/>
      </w:divBdr>
      <w:divsChild>
        <w:div w:id="1223058024">
          <w:marLeft w:val="0"/>
          <w:marRight w:val="0"/>
          <w:marTop w:val="0"/>
          <w:marBottom w:val="0"/>
          <w:divBdr>
            <w:top w:val="none" w:sz="0" w:space="0" w:color="auto"/>
            <w:left w:val="none" w:sz="0" w:space="0" w:color="auto"/>
            <w:bottom w:val="none" w:sz="0" w:space="0" w:color="auto"/>
            <w:right w:val="none" w:sz="0" w:space="0" w:color="auto"/>
          </w:divBdr>
        </w:div>
        <w:div w:id="1223058048">
          <w:marLeft w:val="0"/>
          <w:marRight w:val="0"/>
          <w:marTop w:val="0"/>
          <w:marBottom w:val="0"/>
          <w:divBdr>
            <w:top w:val="none" w:sz="0" w:space="0" w:color="auto"/>
            <w:left w:val="none" w:sz="0" w:space="0" w:color="auto"/>
            <w:bottom w:val="none" w:sz="0" w:space="0" w:color="auto"/>
            <w:right w:val="none" w:sz="0" w:space="0" w:color="auto"/>
          </w:divBdr>
          <w:divsChild>
            <w:div w:id="1223058056">
              <w:marLeft w:val="0"/>
              <w:marRight w:val="0"/>
              <w:marTop w:val="0"/>
              <w:marBottom w:val="0"/>
              <w:divBdr>
                <w:top w:val="none" w:sz="0" w:space="0" w:color="auto"/>
                <w:left w:val="none" w:sz="0" w:space="0" w:color="auto"/>
                <w:bottom w:val="none" w:sz="0" w:space="0" w:color="auto"/>
                <w:right w:val="none" w:sz="0" w:space="0" w:color="auto"/>
              </w:divBdr>
            </w:div>
          </w:divsChild>
        </w:div>
        <w:div w:id="1223058080">
          <w:marLeft w:val="0"/>
          <w:marRight w:val="0"/>
          <w:marTop w:val="0"/>
          <w:marBottom w:val="0"/>
          <w:divBdr>
            <w:top w:val="none" w:sz="0" w:space="0" w:color="auto"/>
            <w:left w:val="none" w:sz="0" w:space="0" w:color="auto"/>
            <w:bottom w:val="none" w:sz="0" w:space="0" w:color="auto"/>
            <w:right w:val="none" w:sz="0" w:space="0" w:color="auto"/>
          </w:divBdr>
        </w:div>
        <w:div w:id="1223058086">
          <w:marLeft w:val="0"/>
          <w:marRight w:val="0"/>
          <w:marTop w:val="0"/>
          <w:marBottom w:val="0"/>
          <w:divBdr>
            <w:top w:val="none" w:sz="0" w:space="0" w:color="auto"/>
            <w:left w:val="none" w:sz="0" w:space="0" w:color="auto"/>
            <w:bottom w:val="none" w:sz="0" w:space="0" w:color="auto"/>
            <w:right w:val="none" w:sz="0" w:space="0" w:color="auto"/>
          </w:divBdr>
        </w:div>
        <w:div w:id="1223058117">
          <w:marLeft w:val="0"/>
          <w:marRight w:val="0"/>
          <w:marTop w:val="0"/>
          <w:marBottom w:val="0"/>
          <w:divBdr>
            <w:top w:val="none" w:sz="0" w:space="0" w:color="auto"/>
            <w:left w:val="none" w:sz="0" w:space="0" w:color="auto"/>
            <w:bottom w:val="none" w:sz="0" w:space="0" w:color="auto"/>
            <w:right w:val="none" w:sz="0" w:space="0" w:color="auto"/>
          </w:divBdr>
        </w:div>
        <w:div w:id="1223058141">
          <w:marLeft w:val="0"/>
          <w:marRight w:val="0"/>
          <w:marTop w:val="0"/>
          <w:marBottom w:val="0"/>
          <w:divBdr>
            <w:top w:val="none" w:sz="0" w:space="0" w:color="auto"/>
            <w:left w:val="none" w:sz="0" w:space="0" w:color="auto"/>
            <w:bottom w:val="none" w:sz="0" w:space="0" w:color="auto"/>
            <w:right w:val="none" w:sz="0" w:space="0" w:color="auto"/>
          </w:divBdr>
        </w:div>
        <w:div w:id="1223058156">
          <w:marLeft w:val="0"/>
          <w:marRight w:val="0"/>
          <w:marTop w:val="0"/>
          <w:marBottom w:val="0"/>
          <w:divBdr>
            <w:top w:val="none" w:sz="0" w:space="0" w:color="auto"/>
            <w:left w:val="none" w:sz="0" w:space="0" w:color="auto"/>
            <w:bottom w:val="none" w:sz="0" w:space="0" w:color="auto"/>
            <w:right w:val="none" w:sz="0" w:space="0" w:color="auto"/>
          </w:divBdr>
        </w:div>
        <w:div w:id="1223058157">
          <w:marLeft w:val="0"/>
          <w:marRight w:val="0"/>
          <w:marTop w:val="0"/>
          <w:marBottom w:val="0"/>
          <w:divBdr>
            <w:top w:val="none" w:sz="0" w:space="0" w:color="auto"/>
            <w:left w:val="none" w:sz="0" w:space="0" w:color="auto"/>
            <w:bottom w:val="none" w:sz="0" w:space="0" w:color="auto"/>
            <w:right w:val="none" w:sz="0" w:space="0" w:color="auto"/>
          </w:divBdr>
        </w:div>
        <w:div w:id="1223058167">
          <w:marLeft w:val="0"/>
          <w:marRight w:val="0"/>
          <w:marTop w:val="0"/>
          <w:marBottom w:val="0"/>
          <w:divBdr>
            <w:top w:val="none" w:sz="0" w:space="0" w:color="auto"/>
            <w:left w:val="none" w:sz="0" w:space="0" w:color="auto"/>
            <w:bottom w:val="none" w:sz="0" w:space="0" w:color="auto"/>
            <w:right w:val="none" w:sz="0" w:space="0" w:color="auto"/>
          </w:divBdr>
        </w:div>
      </w:divsChild>
    </w:div>
    <w:div w:id="1223058037">
      <w:marLeft w:val="0"/>
      <w:marRight w:val="0"/>
      <w:marTop w:val="150"/>
      <w:marBottom w:val="0"/>
      <w:divBdr>
        <w:top w:val="none" w:sz="0" w:space="0" w:color="auto"/>
        <w:left w:val="none" w:sz="0" w:space="0" w:color="auto"/>
        <w:bottom w:val="none" w:sz="0" w:space="0" w:color="auto"/>
        <w:right w:val="none" w:sz="0" w:space="0" w:color="auto"/>
      </w:divBdr>
      <w:divsChild>
        <w:div w:id="1223058119">
          <w:marLeft w:val="0"/>
          <w:marRight w:val="0"/>
          <w:marTop w:val="0"/>
          <w:marBottom w:val="0"/>
          <w:divBdr>
            <w:top w:val="none" w:sz="0" w:space="0" w:color="auto"/>
            <w:left w:val="none" w:sz="0" w:space="0" w:color="auto"/>
            <w:bottom w:val="none" w:sz="0" w:space="0" w:color="auto"/>
            <w:right w:val="none" w:sz="0" w:space="0" w:color="auto"/>
          </w:divBdr>
          <w:divsChild>
            <w:div w:id="1223058068">
              <w:marLeft w:val="0"/>
              <w:marRight w:val="0"/>
              <w:marTop w:val="0"/>
              <w:marBottom w:val="0"/>
              <w:divBdr>
                <w:top w:val="none" w:sz="0" w:space="0" w:color="auto"/>
                <w:left w:val="single" w:sz="6" w:space="0" w:color="999999"/>
                <w:bottom w:val="none" w:sz="0" w:space="0" w:color="auto"/>
                <w:right w:val="single" w:sz="6" w:space="0" w:color="999999"/>
              </w:divBdr>
              <w:divsChild>
                <w:div w:id="1223058144">
                  <w:marLeft w:val="0"/>
                  <w:marRight w:val="0"/>
                  <w:marTop w:val="0"/>
                  <w:marBottom w:val="0"/>
                  <w:divBdr>
                    <w:top w:val="none" w:sz="0" w:space="0" w:color="auto"/>
                    <w:left w:val="none" w:sz="0" w:space="0" w:color="auto"/>
                    <w:bottom w:val="none" w:sz="0" w:space="0" w:color="auto"/>
                    <w:right w:val="none" w:sz="0" w:space="0" w:color="auto"/>
                  </w:divBdr>
                  <w:divsChild>
                    <w:div w:id="1223058121">
                      <w:marLeft w:val="0"/>
                      <w:marRight w:val="0"/>
                      <w:marTop w:val="0"/>
                      <w:marBottom w:val="0"/>
                      <w:divBdr>
                        <w:top w:val="none" w:sz="0" w:space="0" w:color="auto"/>
                        <w:left w:val="none" w:sz="0" w:space="0" w:color="auto"/>
                        <w:bottom w:val="none" w:sz="0" w:space="0" w:color="auto"/>
                        <w:right w:val="none" w:sz="0" w:space="0" w:color="auto"/>
                      </w:divBdr>
                      <w:divsChild>
                        <w:div w:id="1223058069">
                          <w:marLeft w:val="0"/>
                          <w:marRight w:val="0"/>
                          <w:marTop w:val="0"/>
                          <w:marBottom w:val="0"/>
                          <w:divBdr>
                            <w:top w:val="none" w:sz="0" w:space="0" w:color="auto"/>
                            <w:left w:val="none" w:sz="0" w:space="0" w:color="auto"/>
                            <w:bottom w:val="none" w:sz="0" w:space="0" w:color="auto"/>
                            <w:right w:val="none" w:sz="0" w:space="0" w:color="auto"/>
                          </w:divBdr>
                          <w:divsChild>
                            <w:div w:id="1223058128">
                              <w:marLeft w:val="0"/>
                              <w:marRight w:val="0"/>
                              <w:marTop w:val="0"/>
                              <w:marBottom w:val="0"/>
                              <w:divBdr>
                                <w:top w:val="none" w:sz="0" w:space="0" w:color="auto"/>
                                <w:left w:val="none" w:sz="0" w:space="0" w:color="auto"/>
                                <w:bottom w:val="none" w:sz="0" w:space="0" w:color="auto"/>
                                <w:right w:val="none" w:sz="0" w:space="0" w:color="auto"/>
                              </w:divBdr>
                            </w:div>
                            <w:div w:id="12230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58038">
      <w:marLeft w:val="0"/>
      <w:marRight w:val="0"/>
      <w:marTop w:val="0"/>
      <w:marBottom w:val="0"/>
      <w:divBdr>
        <w:top w:val="none" w:sz="0" w:space="0" w:color="auto"/>
        <w:left w:val="none" w:sz="0" w:space="0" w:color="auto"/>
        <w:bottom w:val="none" w:sz="0" w:space="0" w:color="auto"/>
        <w:right w:val="none" w:sz="0" w:space="0" w:color="auto"/>
      </w:divBdr>
      <w:divsChild>
        <w:div w:id="1223058029">
          <w:marLeft w:val="0"/>
          <w:marRight w:val="0"/>
          <w:marTop w:val="0"/>
          <w:marBottom w:val="0"/>
          <w:divBdr>
            <w:top w:val="none" w:sz="0" w:space="0" w:color="auto"/>
            <w:left w:val="none" w:sz="0" w:space="0" w:color="auto"/>
            <w:bottom w:val="none" w:sz="0" w:space="0" w:color="auto"/>
            <w:right w:val="none" w:sz="0" w:space="0" w:color="auto"/>
          </w:divBdr>
          <w:divsChild>
            <w:div w:id="12230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8040">
      <w:marLeft w:val="0"/>
      <w:marRight w:val="0"/>
      <w:marTop w:val="0"/>
      <w:marBottom w:val="0"/>
      <w:divBdr>
        <w:top w:val="none" w:sz="0" w:space="0" w:color="auto"/>
        <w:left w:val="none" w:sz="0" w:space="0" w:color="auto"/>
        <w:bottom w:val="none" w:sz="0" w:space="0" w:color="auto"/>
        <w:right w:val="none" w:sz="0" w:space="0" w:color="auto"/>
      </w:divBdr>
      <w:divsChild>
        <w:div w:id="1223058036">
          <w:marLeft w:val="0"/>
          <w:marRight w:val="0"/>
          <w:marTop w:val="0"/>
          <w:marBottom w:val="0"/>
          <w:divBdr>
            <w:top w:val="none" w:sz="0" w:space="0" w:color="auto"/>
            <w:left w:val="none" w:sz="0" w:space="0" w:color="auto"/>
            <w:bottom w:val="none" w:sz="0" w:space="0" w:color="auto"/>
            <w:right w:val="none" w:sz="0" w:space="0" w:color="auto"/>
          </w:divBdr>
          <w:divsChild>
            <w:div w:id="1223058073">
              <w:marLeft w:val="0"/>
              <w:marRight w:val="0"/>
              <w:marTop w:val="0"/>
              <w:marBottom w:val="0"/>
              <w:divBdr>
                <w:top w:val="none" w:sz="0" w:space="0" w:color="auto"/>
                <w:left w:val="none" w:sz="0" w:space="0" w:color="auto"/>
                <w:bottom w:val="none" w:sz="0" w:space="0" w:color="auto"/>
                <w:right w:val="none" w:sz="0" w:space="0" w:color="auto"/>
              </w:divBdr>
              <w:divsChild>
                <w:div w:id="1223058127">
                  <w:marLeft w:val="0"/>
                  <w:marRight w:val="0"/>
                  <w:marTop w:val="0"/>
                  <w:marBottom w:val="0"/>
                  <w:divBdr>
                    <w:top w:val="none" w:sz="0" w:space="0" w:color="auto"/>
                    <w:left w:val="none" w:sz="0" w:space="0" w:color="auto"/>
                    <w:bottom w:val="none" w:sz="0" w:space="0" w:color="auto"/>
                    <w:right w:val="none" w:sz="0" w:space="0" w:color="auto"/>
                  </w:divBdr>
                  <w:divsChild>
                    <w:div w:id="1223058143">
                      <w:marLeft w:val="0"/>
                      <w:marRight w:val="0"/>
                      <w:marTop w:val="0"/>
                      <w:marBottom w:val="0"/>
                      <w:divBdr>
                        <w:top w:val="none" w:sz="0" w:space="0" w:color="auto"/>
                        <w:left w:val="none" w:sz="0" w:space="0" w:color="auto"/>
                        <w:bottom w:val="none" w:sz="0" w:space="0" w:color="auto"/>
                        <w:right w:val="none" w:sz="0" w:space="0" w:color="auto"/>
                      </w:divBdr>
                      <w:divsChild>
                        <w:div w:id="1223058032">
                          <w:marLeft w:val="0"/>
                          <w:marRight w:val="0"/>
                          <w:marTop w:val="0"/>
                          <w:marBottom w:val="0"/>
                          <w:divBdr>
                            <w:top w:val="none" w:sz="0" w:space="0" w:color="auto"/>
                            <w:left w:val="none" w:sz="0" w:space="0" w:color="auto"/>
                            <w:bottom w:val="none" w:sz="0" w:space="0" w:color="auto"/>
                            <w:right w:val="none" w:sz="0" w:space="0" w:color="auto"/>
                          </w:divBdr>
                          <w:divsChild>
                            <w:div w:id="1223058118">
                              <w:marLeft w:val="0"/>
                              <w:marRight w:val="0"/>
                              <w:marTop w:val="0"/>
                              <w:marBottom w:val="0"/>
                              <w:divBdr>
                                <w:top w:val="none" w:sz="0" w:space="0" w:color="auto"/>
                                <w:left w:val="none" w:sz="0" w:space="0" w:color="auto"/>
                                <w:bottom w:val="none" w:sz="0" w:space="0" w:color="auto"/>
                                <w:right w:val="none" w:sz="0" w:space="0" w:color="auto"/>
                              </w:divBdr>
                              <w:divsChild>
                                <w:div w:id="1223058093">
                                  <w:marLeft w:val="0"/>
                                  <w:marRight w:val="0"/>
                                  <w:marTop w:val="240"/>
                                  <w:marBottom w:val="240"/>
                                  <w:divBdr>
                                    <w:top w:val="none" w:sz="0" w:space="0" w:color="auto"/>
                                    <w:left w:val="none" w:sz="0" w:space="0" w:color="auto"/>
                                    <w:bottom w:val="none" w:sz="0" w:space="0" w:color="auto"/>
                                    <w:right w:val="none" w:sz="0" w:space="0" w:color="auto"/>
                                  </w:divBdr>
                                  <w:divsChild>
                                    <w:div w:id="1223058111">
                                      <w:marLeft w:val="0"/>
                                      <w:marRight w:val="0"/>
                                      <w:marTop w:val="0"/>
                                      <w:marBottom w:val="0"/>
                                      <w:divBdr>
                                        <w:top w:val="none" w:sz="0" w:space="0" w:color="auto"/>
                                        <w:left w:val="none" w:sz="0" w:space="0" w:color="auto"/>
                                        <w:bottom w:val="none" w:sz="0" w:space="0" w:color="auto"/>
                                        <w:right w:val="none" w:sz="0" w:space="0" w:color="auto"/>
                                      </w:divBdr>
                                      <w:divsChild>
                                        <w:div w:id="1223058135">
                                          <w:marLeft w:val="0"/>
                                          <w:marRight w:val="0"/>
                                          <w:marTop w:val="0"/>
                                          <w:marBottom w:val="0"/>
                                          <w:divBdr>
                                            <w:top w:val="none" w:sz="0" w:space="0" w:color="auto"/>
                                            <w:left w:val="none" w:sz="0" w:space="0" w:color="auto"/>
                                            <w:bottom w:val="none" w:sz="0" w:space="0" w:color="auto"/>
                                            <w:right w:val="none" w:sz="0" w:space="0" w:color="auto"/>
                                          </w:divBdr>
                                          <w:divsChild>
                                            <w:div w:id="1223058153">
                                              <w:marLeft w:val="0"/>
                                              <w:marRight w:val="0"/>
                                              <w:marTop w:val="0"/>
                                              <w:marBottom w:val="0"/>
                                              <w:divBdr>
                                                <w:top w:val="none" w:sz="0" w:space="0" w:color="auto"/>
                                                <w:left w:val="none" w:sz="0" w:space="0" w:color="auto"/>
                                                <w:bottom w:val="none" w:sz="0" w:space="0" w:color="auto"/>
                                                <w:right w:val="none" w:sz="0" w:space="0" w:color="auto"/>
                                              </w:divBdr>
                                              <w:divsChild>
                                                <w:div w:id="1223058139">
                                                  <w:marLeft w:val="75"/>
                                                  <w:marRight w:val="720"/>
                                                  <w:marTop w:val="100"/>
                                                  <w:marBottom w:val="100"/>
                                                  <w:divBdr>
                                                    <w:top w:val="none" w:sz="0" w:space="0" w:color="auto"/>
                                                    <w:left w:val="single" w:sz="12" w:space="4" w:color="0000FF"/>
                                                    <w:bottom w:val="none" w:sz="0" w:space="0" w:color="auto"/>
                                                    <w:right w:val="none" w:sz="0" w:space="0" w:color="auto"/>
                                                  </w:divBdr>
                                                  <w:divsChild>
                                                    <w:div w:id="12230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58047">
      <w:marLeft w:val="0"/>
      <w:marRight w:val="0"/>
      <w:marTop w:val="0"/>
      <w:marBottom w:val="0"/>
      <w:divBdr>
        <w:top w:val="none" w:sz="0" w:space="0" w:color="auto"/>
        <w:left w:val="none" w:sz="0" w:space="0" w:color="auto"/>
        <w:bottom w:val="none" w:sz="0" w:space="0" w:color="auto"/>
        <w:right w:val="none" w:sz="0" w:space="0" w:color="auto"/>
      </w:divBdr>
      <w:divsChild>
        <w:div w:id="1223058082">
          <w:marLeft w:val="0"/>
          <w:marRight w:val="0"/>
          <w:marTop w:val="0"/>
          <w:marBottom w:val="0"/>
          <w:divBdr>
            <w:top w:val="none" w:sz="0" w:space="0" w:color="auto"/>
            <w:left w:val="none" w:sz="0" w:space="0" w:color="auto"/>
            <w:bottom w:val="none" w:sz="0" w:space="0" w:color="auto"/>
            <w:right w:val="none" w:sz="0" w:space="0" w:color="auto"/>
          </w:divBdr>
          <w:divsChild>
            <w:div w:id="1223058107">
              <w:marLeft w:val="0"/>
              <w:marRight w:val="0"/>
              <w:marTop w:val="0"/>
              <w:marBottom w:val="0"/>
              <w:divBdr>
                <w:top w:val="none" w:sz="0" w:space="0" w:color="auto"/>
                <w:left w:val="none" w:sz="0" w:space="0" w:color="auto"/>
                <w:bottom w:val="none" w:sz="0" w:space="0" w:color="auto"/>
                <w:right w:val="none" w:sz="0" w:space="0" w:color="auto"/>
              </w:divBdr>
              <w:divsChild>
                <w:div w:id="1223058147">
                  <w:marLeft w:val="0"/>
                  <w:marRight w:val="0"/>
                  <w:marTop w:val="0"/>
                  <w:marBottom w:val="0"/>
                  <w:divBdr>
                    <w:top w:val="none" w:sz="0" w:space="0" w:color="auto"/>
                    <w:left w:val="none" w:sz="0" w:space="0" w:color="auto"/>
                    <w:bottom w:val="none" w:sz="0" w:space="0" w:color="auto"/>
                    <w:right w:val="none" w:sz="0" w:space="0" w:color="auto"/>
                  </w:divBdr>
                  <w:divsChild>
                    <w:div w:id="1223058124">
                      <w:marLeft w:val="0"/>
                      <w:marRight w:val="0"/>
                      <w:marTop w:val="0"/>
                      <w:marBottom w:val="0"/>
                      <w:divBdr>
                        <w:top w:val="none" w:sz="0" w:space="0" w:color="auto"/>
                        <w:left w:val="none" w:sz="0" w:space="0" w:color="auto"/>
                        <w:bottom w:val="none" w:sz="0" w:space="0" w:color="auto"/>
                        <w:right w:val="none" w:sz="0" w:space="0" w:color="auto"/>
                      </w:divBdr>
                      <w:divsChild>
                        <w:div w:id="1223058158">
                          <w:marLeft w:val="0"/>
                          <w:marRight w:val="0"/>
                          <w:marTop w:val="0"/>
                          <w:marBottom w:val="0"/>
                          <w:divBdr>
                            <w:top w:val="none" w:sz="0" w:space="0" w:color="auto"/>
                            <w:left w:val="none" w:sz="0" w:space="0" w:color="auto"/>
                            <w:bottom w:val="none" w:sz="0" w:space="0" w:color="auto"/>
                            <w:right w:val="none" w:sz="0" w:space="0" w:color="auto"/>
                          </w:divBdr>
                          <w:divsChild>
                            <w:div w:id="1223058138">
                              <w:marLeft w:val="0"/>
                              <w:marRight w:val="0"/>
                              <w:marTop w:val="0"/>
                              <w:marBottom w:val="0"/>
                              <w:divBdr>
                                <w:top w:val="none" w:sz="0" w:space="0" w:color="auto"/>
                                <w:left w:val="none" w:sz="0" w:space="0" w:color="auto"/>
                                <w:bottom w:val="none" w:sz="0" w:space="0" w:color="auto"/>
                                <w:right w:val="none" w:sz="0" w:space="0" w:color="auto"/>
                              </w:divBdr>
                              <w:divsChild>
                                <w:div w:id="1223058075">
                                  <w:marLeft w:val="0"/>
                                  <w:marRight w:val="0"/>
                                  <w:marTop w:val="240"/>
                                  <w:marBottom w:val="240"/>
                                  <w:divBdr>
                                    <w:top w:val="none" w:sz="0" w:space="0" w:color="auto"/>
                                    <w:left w:val="none" w:sz="0" w:space="0" w:color="auto"/>
                                    <w:bottom w:val="none" w:sz="0" w:space="0" w:color="auto"/>
                                    <w:right w:val="none" w:sz="0" w:space="0" w:color="auto"/>
                                  </w:divBdr>
                                  <w:divsChild>
                                    <w:div w:id="1223058136">
                                      <w:marLeft w:val="0"/>
                                      <w:marRight w:val="0"/>
                                      <w:marTop w:val="0"/>
                                      <w:marBottom w:val="0"/>
                                      <w:divBdr>
                                        <w:top w:val="none" w:sz="0" w:space="0" w:color="auto"/>
                                        <w:left w:val="none" w:sz="0" w:space="0" w:color="auto"/>
                                        <w:bottom w:val="none" w:sz="0" w:space="0" w:color="auto"/>
                                        <w:right w:val="none" w:sz="0" w:space="0" w:color="auto"/>
                                      </w:divBdr>
                                      <w:divsChild>
                                        <w:div w:id="1223058078">
                                          <w:marLeft w:val="0"/>
                                          <w:marRight w:val="0"/>
                                          <w:marTop w:val="0"/>
                                          <w:marBottom w:val="0"/>
                                          <w:divBdr>
                                            <w:top w:val="none" w:sz="0" w:space="0" w:color="auto"/>
                                            <w:left w:val="none" w:sz="0" w:space="0" w:color="auto"/>
                                            <w:bottom w:val="none" w:sz="0" w:space="0" w:color="auto"/>
                                            <w:right w:val="none" w:sz="0" w:space="0" w:color="auto"/>
                                          </w:divBdr>
                                          <w:divsChild>
                                            <w:div w:id="1223058049">
                                              <w:marLeft w:val="0"/>
                                              <w:marRight w:val="0"/>
                                              <w:marTop w:val="0"/>
                                              <w:marBottom w:val="0"/>
                                              <w:divBdr>
                                                <w:top w:val="none" w:sz="0" w:space="0" w:color="auto"/>
                                                <w:left w:val="none" w:sz="0" w:space="0" w:color="auto"/>
                                                <w:bottom w:val="none" w:sz="0" w:space="0" w:color="auto"/>
                                                <w:right w:val="none" w:sz="0" w:space="0" w:color="auto"/>
                                              </w:divBdr>
                                              <w:divsChild>
                                                <w:div w:id="1223058103">
                                                  <w:marLeft w:val="0"/>
                                                  <w:marRight w:val="0"/>
                                                  <w:marTop w:val="0"/>
                                                  <w:marBottom w:val="0"/>
                                                  <w:divBdr>
                                                    <w:top w:val="none" w:sz="0" w:space="0" w:color="auto"/>
                                                    <w:left w:val="none" w:sz="0" w:space="0" w:color="auto"/>
                                                    <w:bottom w:val="none" w:sz="0" w:space="0" w:color="auto"/>
                                                    <w:right w:val="none" w:sz="0" w:space="0" w:color="auto"/>
                                                  </w:divBdr>
                                                  <w:divsChild>
                                                    <w:div w:id="1223058163">
                                                      <w:marLeft w:val="0"/>
                                                      <w:marRight w:val="0"/>
                                                      <w:marTop w:val="0"/>
                                                      <w:marBottom w:val="0"/>
                                                      <w:divBdr>
                                                        <w:top w:val="none" w:sz="0" w:space="0" w:color="auto"/>
                                                        <w:left w:val="none" w:sz="0" w:space="0" w:color="auto"/>
                                                        <w:bottom w:val="none" w:sz="0" w:space="0" w:color="auto"/>
                                                        <w:right w:val="none" w:sz="0" w:space="0" w:color="auto"/>
                                                      </w:divBdr>
                                                      <w:divsChild>
                                                        <w:div w:id="1223058115">
                                                          <w:marLeft w:val="0"/>
                                                          <w:marRight w:val="0"/>
                                                          <w:marTop w:val="0"/>
                                                          <w:marBottom w:val="0"/>
                                                          <w:divBdr>
                                                            <w:top w:val="none" w:sz="0" w:space="0" w:color="auto"/>
                                                            <w:left w:val="none" w:sz="0" w:space="0" w:color="auto"/>
                                                            <w:bottom w:val="none" w:sz="0" w:space="0" w:color="auto"/>
                                                            <w:right w:val="none" w:sz="0" w:space="0" w:color="auto"/>
                                                          </w:divBdr>
                                                          <w:divsChild>
                                                            <w:div w:id="1223058151">
                                                              <w:marLeft w:val="0"/>
                                                              <w:marRight w:val="0"/>
                                                              <w:marTop w:val="0"/>
                                                              <w:marBottom w:val="0"/>
                                                              <w:divBdr>
                                                                <w:top w:val="none" w:sz="0" w:space="0" w:color="auto"/>
                                                                <w:left w:val="none" w:sz="0" w:space="0" w:color="auto"/>
                                                                <w:bottom w:val="none" w:sz="0" w:space="0" w:color="auto"/>
                                                                <w:right w:val="none" w:sz="0" w:space="0" w:color="auto"/>
                                                              </w:divBdr>
                                                              <w:divsChild>
                                                                <w:div w:id="1223058132">
                                                                  <w:marLeft w:val="0"/>
                                                                  <w:marRight w:val="0"/>
                                                                  <w:marTop w:val="0"/>
                                                                  <w:marBottom w:val="0"/>
                                                                  <w:divBdr>
                                                                    <w:top w:val="none" w:sz="0" w:space="0" w:color="auto"/>
                                                                    <w:left w:val="none" w:sz="0" w:space="0" w:color="auto"/>
                                                                    <w:bottom w:val="none" w:sz="0" w:space="0" w:color="auto"/>
                                                                    <w:right w:val="none" w:sz="0" w:space="0" w:color="auto"/>
                                                                  </w:divBdr>
                                                                  <w:divsChild>
                                                                    <w:div w:id="1223058087">
                                                                      <w:marLeft w:val="75"/>
                                                                      <w:marRight w:val="720"/>
                                                                      <w:marTop w:val="100"/>
                                                                      <w:marBottom w:val="100"/>
                                                                      <w:divBdr>
                                                                        <w:top w:val="none" w:sz="0" w:space="0" w:color="auto"/>
                                                                        <w:left w:val="single" w:sz="12" w:space="4" w:color="0000FF"/>
                                                                        <w:bottom w:val="none" w:sz="0" w:space="0" w:color="auto"/>
                                                                        <w:right w:val="none" w:sz="0" w:space="0" w:color="auto"/>
                                                                      </w:divBdr>
                                                                      <w:divsChild>
                                                                        <w:div w:id="1223058039">
                                                                          <w:marLeft w:val="0"/>
                                                                          <w:marRight w:val="0"/>
                                                                          <w:marTop w:val="0"/>
                                                                          <w:marBottom w:val="0"/>
                                                                          <w:divBdr>
                                                                            <w:top w:val="none" w:sz="0" w:space="0" w:color="auto"/>
                                                                            <w:left w:val="none" w:sz="0" w:space="0" w:color="auto"/>
                                                                            <w:bottom w:val="none" w:sz="0" w:space="0" w:color="auto"/>
                                                                            <w:right w:val="none" w:sz="0" w:space="0" w:color="auto"/>
                                                                          </w:divBdr>
                                                                          <w:divsChild>
                                                                            <w:div w:id="1223058026">
                                                                              <w:marLeft w:val="0"/>
                                                                              <w:marRight w:val="0"/>
                                                                              <w:marTop w:val="0"/>
                                                                              <w:marBottom w:val="0"/>
                                                                              <w:divBdr>
                                                                                <w:top w:val="none" w:sz="0" w:space="0" w:color="auto"/>
                                                                                <w:left w:val="none" w:sz="0" w:space="0" w:color="auto"/>
                                                                                <w:bottom w:val="none" w:sz="0" w:space="0" w:color="auto"/>
                                                                                <w:right w:val="none" w:sz="0" w:space="0" w:color="auto"/>
                                                                              </w:divBdr>
                                                                            </w:div>
                                                                            <w:div w:id="1223058033">
                                                                              <w:marLeft w:val="0"/>
                                                                              <w:marRight w:val="0"/>
                                                                              <w:marTop w:val="0"/>
                                                                              <w:marBottom w:val="0"/>
                                                                              <w:divBdr>
                                                                                <w:top w:val="none" w:sz="0" w:space="0" w:color="auto"/>
                                                                                <w:left w:val="none" w:sz="0" w:space="0" w:color="auto"/>
                                                                                <w:bottom w:val="none" w:sz="0" w:space="0" w:color="auto"/>
                                                                                <w:right w:val="none" w:sz="0" w:space="0" w:color="auto"/>
                                                                              </w:divBdr>
                                                                            </w:div>
                                                                            <w:div w:id="1223058034">
                                                                              <w:marLeft w:val="0"/>
                                                                              <w:marRight w:val="0"/>
                                                                              <w:marTop w:val="0"/>
                                                                              <w:marBottom w:val="0"/>
                                                                              <w:divBdr>
                                                                                <w:top w:val="none" w:sz="0" w:space="0" w:color="auto"/>
                                                                                <w:left w:val="none" w:sz="0" w:space="0" w:color="auto"/>
                                                                                <w:bottom w:val="none" w:sz="0" w:space="0" w:color="auto"/>
                                                                                <w:right w:val="none" w:sz="0" w:space="0" w:color="auto"/>
                                                                              </w:divBdr>
                                                                            </w:div>
                                                                            <w:div w:id="1223058070">
                                                                              <w:marLeft w:val="0"/>
                                                                              <w:marRight w:val="0"/>
                                                                              <w:marTop w:val="0"/>
                                                                              <w:marBottom w:val="0"/>
                                                                              <w:divBdr>
                                                                                <w:top w:val="none" w:sz="0" w:space="0" w:color="auto"/>
                                                                                <w:left w:val="none" w:sz="0" w:space="0" w:color="auto"/>
                                                                                <w:bottom w:val="none" w:sz="0" w:space="0" w:color="auto"/>
                                                                                <w:right w:val="none" w:sz="0" w:space="0" w:color="auto"/>
                                                                              </w:divBdr>
                                                                            </w:div>
                                                                            <w:div w:id="1223058098">
                                                                              <w:marLeft w:val="0"/>
                                                                              <w:marRight w:val="0"/>
                                                                              <w:marTop w:val="0"/>
                                                                              <w:marBottom w:val="0"/>
                                                                              <w:divBdr>
                                                                                <w:top w:val="none" w:sz="0" w:space="0" w:color="auto"/>
                                                                                <w:left w:val="none" w:sz="0" w:space="0" w:color="auto"/>
                                                                                <w:bottom w:val="none" w:sz="0" w:space="0" w:color="auto"/>
                                                                                <w:right w:val="none" w:sz="0" w:space="0" w:color="auto"/>
                                                                              </w:divBdr>
                                                                            </w:div>
                                                                            <w:div w:id="1223058125">
                                                                              <w:marLeft w:val="0"/>
                                                                              <w:marRight w:val="0"/>
                                                                              <w:marTop w:val="0"/>
                                                                              <w:marBottom w:val="0"/>
                                                                              <w:divBdr>
                                                                                <w:top w:val="none" w:sz="0" w:space="0" w:color="auto"/>
                                                                                <w:left w:val="none" w:sz="0" w:space="0" w:color="auto"/>
                                                                                <w:bottom w:val="none" w:sz="0" w:space="0" w:color="auto"/>
                                                                                <w:right w:val="none" w:sz="0" w:space="0" w:color="auto"/>
                                                                              </w:divBdr>
                                                                            </w:div>
                                                                            <w:div w:id="12230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058050">
      <w:marLeft w:val="0"/>
      <w:marRight w:val="0"/>
      <w:marTop w:val="0"/>
      <w:marBottom w:val="0"/>
      <w:divBdr>
        <w:top w:val="none" w:sz="0" w:space="0" w:color="auto"/>
        <w:left w:val="none" w:sz="0" w:space="0" w:color="auto"/>
        <w:bottom w:val="none" w:sz="0" w:space="0" w:color="auto"/>
        <w:right w:val="none" w:sz="0" w:space="0" w:color="auto"/>
      </w:divBdr>
      <w:divsChild>
        <w:div w:id="1223058126">
          <w:marLeft w:val="0"/>
          <w:marRight w:val="0"/>
          <w:marTop w:val="0"/>
          <w:marBottom w:val="0"/>
          <w:divBdr>
            <w:top w:val="none" w:sz="0" w:space="0" w:color="auto"/>
            <w:left w:val="none" w:sz="0" w:space="0" w:color="auto"/>
            <w:bottom w:val="none" w:sz="0" w:space="0" w:color="auto"/>
            <w:right w:val="none" w:sz="0" w:space="0" w:color="auto"/>
          </w:divBdr>
          <w:divsChild>
            <w:div w:id="1223058140">
              <w:marLeft w:val="0"/>
              <w:marRight w:val="0"/>
              <w:marTop w:val="0"/>
              <w:marBottom w:val="0"/>
              <w:divBdr>
                <w:top w:val="none" w:sz="0" w:space="0" w:color="auto"/>
                <w:left w:val="none" w:sz="0" w:space="0" w:color="auto"/>
                <w:bottom w:val="none" w:sz="0" w:space="0" w:color="auto"/>
                <w:right w:val="none" w:sz="0" w:space="0" w:color="auto"/>
              </w:divBdr>
              <w:divsChild>
                <w:div w:id="1223058027">
                  <w:marLeft w:val="0"/>
                  <w:marRight w:val="0"/>
                  <w:marTop w:val="0"/>
                  <w:marBottom w:val="0"/>
                  <w:divBdr>
                    <w:top w:val="none" w:sz="0" w:space="0" w:color="auto"/>
                    <w:left w:val="none" w:sz="0" w:space="0" w:color="auto"/>
                    <w:bottom w:val="none" w:sz="0" w:space="0" w:color="auto"/>
                    <w:right w:val="none" w:sz="0" w:space="0" w:color="auto"/>
                  </w:divBdr>
                  <w:divsChild>
                    <w:div w:id="1223058041">
                      <w:marLeft w:val="0"/>
                      <w:marRight w:val="0"/>
                      <w:marTop w:val="0"/>
                      <w:marBottom w:val="0"/>
                      <w:divBdr>
                        <w:top w:val="none" w:sz="0" w:space="0" w:color="auto"/>
                        <w:left w:val="none" w:sz="0" w:space="0" w:color="auto"/>
                        <w:bottom w:val="none" w:sz="0" w:space="0" w:color="auto"/>
                        <w:right w:val="none" w:sz="0" w:space="0" w:color="auto"/>
                      </w:divBdr>
                      <w:divsChild>
                        <w:div w:id="1223058083">
                          <w:marLeft w:val="0"/>
                          <w:marRight w:val="0"/>
                          <w:marTop w:val="0"/>
                          <w:marBottom w:val="0"/>
                          <w:divBdr>
                            <w:top w:val="none" w:sz="0" w:space="0" w:color="auto"/>
                            <w:left w:val="none" w:sz="0" w:space="0" w:color="auto"/>
                            <w:bottom w:val="none" w:sz="0" w:space="0" w:color="auto"/>
                            <w:right w:val="none" w:sz="0" w:space="0" w:color="auto"/>
                          </w:divBdr>
                          <w:divsChild>
                            <w:div w:id="1223058113">
                              <w:marLeft w:val="0"/>
                              <w:marRight w:val="0"/>
                              <w:marTop w:val="0"/>
                              <w:marBottom w:val="0"/>
                              <w:divBdr>
                                <w:top w:val="none" w:sz="0" w:space="0" w:color="auto"/>
                                <w:left w:val="none" w:sz="0" w:space="0" w:color="auto"/>
                                <w:bottom w:val="none" w:sz="0" w:space="0" w:color="auto"/>
                                <w:right w:val="none" w:sz="0" w:space="0" w:color="auto"/>
                              </w:divBdr>
                              <w:divsChild>
                                <w:div w:id="1223058022">
                                  <w:marLeft w:val="0"/>
                                  <w:marRight w:val="0"/>
                                  <w:marTop w:val="240"/>
                                  <w:marBottom w:val="240"/>
                                  <w:divBdr>
                                    <w:top w:val="none" w:sz="0" w:space="0" w:color="auto"/>
                                    <w:left w:val="none" w:sz="0" w:space="0" w:color="auto"/>
                                    <w:bottom w:val="none" w:sz="0" w:space="0" w:color="auto"/>
                                    <w:right w:val="none" w:sz="0" w:space="0" w:color="auto"/>
                                  </w:divBdr>
                                  <w:divsChild>
                                    <w:div w:id="1223058165">
                                      <w:marLeft w:val="0"/>
                                      <w:marRight w:val="0"/>
                                      <w:marTop w:val="0"/>
                                      <w:marBottom w:val="0"/>
                                      <w:divBdr>
                                        <w:top w:val="none" w:sz="0" w:space="0" w:color="auto"/>
                                        <w:left w:val="none" w:sz="0" w:space="0" w:color="auto"/>
                                        <w:bottom w:val="none" w:sz="0" w:space="0" w:color="auto"/>
                                        <w:right w:val="none" w:sz="0" w:space="0" w:color="auto"/>
                                      </w:divBdr>
                                      <w:divsChild>
                                        <w:div w:id="1223058079">
                                          <w:marLeft w:val="0"/>
                                          <w:marRight w:val="0"/>
                                          <w:marTop w:val="0"/>
                                          <w:marBottom w:val="0"/>
                                          <w:divBdr>
                                            <w:top w:val="none" w:sz="0" w:space="0" w:color="auto"/>
                                            <w:left w:val="none" w:sz="0" w:space="0" w:color="auto"/>
                                            <w:bottom w:val="none" w:sz="0" w:space="0" w:color="auto"/>
                                            <w:right w:val="none" w:sz="0" w:space="0" w:color="auto"/>
                                          </w:divBdr>
                                          <w:divsChild>
                                            <w:div w:id="1223058164">
                                              <w:marLeft w:val="0"/>
                                              <w:marRight w:val="0"/>
                                              <w:marTop w:val="0"/>
                                              <w:marBottom w:val="0"/>
                                              <w:divBdr>
                                                <w:top w:val="none" w:sz="0" w:space="0" w:color="auto"/>
                                                <w:left w:val="none" w:sz="0" w:space="0" w:color="auto"/>
                                                <w:bottom w:val="none" w:sz="0" w:space="0" w:color="auto"/>
                                                <w:right w:val="none" w:sz="0" w:space="0" w:color="auto"/>
                                              </w:divBdr>
                                              <w:divsChild>
                                                <w:div w:id="1223058063">
                                                  <w:marLeft w:val="75"/>
                                                  <w:marRight w:val="720"/>
                                                  <w:marTop w:val="100"/>
                                                  <w:marBottom w:val="100"/>
                                                  <w:divBdr>
                                                    <w:top w:val="none" w:sz="0" w:space="0" w:color="auto"/>
                                                    <w:left w:val="single" w:sz="12" w:space="4" w:color="0000FF"/>
                                                    <w:bottom w:val="none" w:sz="0" w:space="0" w:color="auto"/>
                                                    <w:right w:val="none" w:sz="0" w:space="0" w:color="auto"/>
                                                  </w:divBdr>
                                                  <w:divsChild>
                                                    <w:div w:id="1223058154">
                                                      <w:marLeft w:val="0"/>
                                                      <w:marRight w:val="0"/>
                                                      <w:marTop w:val="0"/>
                                                      <w:marBottom w:val="0"/>
                                                      <w:divBdr>
                                                        <w:top w:val="none" w:sz="0" w:space="0" w:color="auto"/>
                                                        <w:left w:val="none" w:sz="0" w:space="0" w:color="auto"/>
                                                        <w:bottom w:val="none" w:sz="0" w:space="0" w:color="auto"/>
                                                        <w:right w:val="none" w:sz="0" w:space="0" w:color="auto"/>
                                                      </w:divBdr>
                                                      <w:divsChild>
                                                        <w:div w:id="1223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058051">
      <w:marLeft w:val="0"/>
      <w:marRight w:val="0"/>
      <w:marTop w:val="0"/>
      <w:marBottom w:val="0"/>
      <w:divBdr>
        <w:top w:val="none" w:sz="0" w:space="0" w:color="auto"/>
        <w:left w:val="none" w:sz="0" w:space="0" w:color="auto"/>
        <w:bottom w:val="none" w:sz="0" w:space="0" w:color="auto"/>
        <w:right w:val="none" w:sz="0" w:space="0" w:color="auto"/>
      </w:divBdr>
      <w:divsChild>
        <w:div w:id="1223058109">
          <w:marLeft w:val="0"/>
          <w:marRight w:val="0"/>
          <w:marTop w:val="0"/>
          <w:marBottom w:val="0"/>
          <w:divBdr>
            <w:top w:val="none" w:sz="0" w:space="0" w:color="auto"/>
            <w:left w:val="none" w:sz="0" w:space="0" w:color="auto"/>
            <w:bottom w:val="none" w:sz="0" w:space="0" w:color="auto"/>
            <w:right w:val="none" w:sz="0" w:space="0" w:color="auto"/>
          </w:divBdr>
          <w:divsChild>
            <w:div w:id="1223058066">
              <w:marLeft w:val="0"/>
              <w:marRight w:val="0"/>
              <w:marTop w:val="0"/>
              <w:marBottom w:val="0"/>
              <w:divBdr>
                <w:top w:val="none" w:sz="0" w:space="0" w:color="auto"/>
                <w:left w:val="none" w:sz="0" w:space="0" w:color="auto"/>
                <w:bottom w:val="none" w:sz="0" w:space="0" w:color="auto"/>
                <w:right w:val="none" w:sz="0" w:space="0" w:color="auto"/>
              </w:divBdr>
              <w:divsChild>
                <w:div w:id="1223058168">
                  <w:marLeft w:val="0"/>
                  <w:marRight w:val="0"/>
                  <w:marTop w:val="0"/>
                  <w:marBottom w:val="0"/>
                  <w:divBdr>
                    <w:top w:val="none" w:sz="0" w:space="0" w:color="auto"/>
                    <w:left w:val="none" w:sz="0" w:space="0" w:color="auto"/>
                    <w:bottom w:val="none" w:sz="0" w:space="0" w:color="auto"/>
                    <w:right w:val="none" w:sz="0" w:space="0" w:color="auto"/>
                  </w:divBdr>
                  <w:divsChild>
                    <w:div w:id="1223058044">
                      <w:marLeft w:val="0"/>
                      <w:marRight w:val="0"/>
                      <w:marTop w:val="0"/>
                      <w:marBottom w:val="0"/>
                      <w:divBdr>
                        <w:top w:val="none" w:sz="0" w:space="0" w:color="auto"/>
                        <w:left w:val="none" w:sz="0" w:space="0" w:color="auto"/>
                        <w:bottom w:val="none" w:sz="0" w:space="0" w:color="auto"/>
                        <w:right w:val="none" w:sz="0" w:space="0" w:color="auto"/>
                      </w:divBdr>
                      <w:divsChild>
                        <w:div w:id="1223058131">
                          <w:marLeft w:val="0"/>
                          <w:marRight w:val="0"/>
                          <w:marTop w:val="0"/>
                          <w:marBottom w:val="0"/>
                          <w:divBdr>
                            <w:top w:val="none" w:sz="0" w:space="0" w:color="auto"/>
                            <w:left w:val="none" w:sz="0" w:space="0" w:color="auto"/>
                            <w:bottom w:val="none" w:sz="0" w:space="0" w:color="auto"/>
                            <w:right w:val="none" w:sz="0" w:space="0" w:color="auto"/>
                          </w:divBdr>
                          <w:divsChild>
                            <w:div w:id="1223058057">
                              <w:marLeft w:val="0"/>
                              <w:marRight w:val="0"/>
                              <w:marTop w:val="0"/>
                              <w:marBottom w:val="0"/>
                              <w:divBdr>
                                <w:top w:val="none" w:sz="0" w:space="0" w:color="auto"/>
                                <w:left w:val="none" w:sz="0" w:space="0" w:color="auto"/>
                                <w:bottom w:val="none" w:sz="0" w:space="0" w:color="auto"/>
                                <w:right w:val="none" w:sz="0" w:space="0" w:color="auto"/>
                              </w:divBdr>
                              <w:divsChild>
                                <w:div w:id="1223058096">
                                  <w:marLeft w:val="0"/>
                                  <w:marRight w:val="0"/>
                                  <w:marTop w:val="240"/>
                                  <w:marBottom w:val="240"/>
                                  <w:divBdr>
                                    <w:top w:val="none" w:sz="0" w:space="0" w:color="auto"/>
                                    <w:left w:val="none" w:sz="0" w:space="0" w:color="auto"/>
                                    <w:bottom w:val="none" w:sz="0" w:space="0" w:color="auto"/>
                                    <w:right w:val="none" w:sz="0" w:space="0" w:color="auto"/>
                                  </w:divBdr>
                                  <w:divsChild>
                                    <w:div w:id="1223058091">
                                      <w:marLeft w:val="0"/>
                                      <w:marRight w:val="0"/>
                                      <w:marTop w:val="0"/>
                                      <w:marBottom w:val="0"/>
                                      <w:divBdr>
                                        <w:top w:val="none" w:sz="0" w:space="0" w:color="auto"/>
                                        <w:left w:val="none" w:sz="0" w:space="0" w:color="auto"/>
                                        <w:bottom w:val="none" w:sz="0" w:space="0" w:color="auto"/>
                                        <w:right w:val="none" w:sz="0" w:space="0" w:color="auto"/>
                                      </w:divBdr>
                                      <w:divsChild>
                                        <w:div w:id="1223058089">
                                          <w:marLeft w:val="0"/>
                                          <w:marRight w:val="0"/>
                                          <w:marTop w:val="0"/>
                                          <w:marBottom w:val="0"/>
                                          <w:divBdr>
                                            <w:top w:val="none" w:sz="0" w:space="0" w:color="auto"/>
                                            <w:left w:val="none" w:sz="0" w:space="0" w:color="auto"/>
                                            <w:bottom w:val="none" w:sz="0" w:space="0" w:color="auto"/>
                                            <w:right w:val="none" w:sz="0" w:space="0" w:color="auto"/>
                                          </w:divBdr>
                                          <w:divsChild>
                                            <w:div w:id="1223058145">
                                              <w:marLeft w:val="0"/>
                                              <w:marRight w:val="0"/>
                                              <w:marTop w:val="0"/>
                                              <w:marBottom w:val="0"/>
                                              <w:divBdr>
                                                <w:top w:val="none" w:sz="0" w:space="0" w:color="auto"/>
                                                <w:left w:val="none" w:sz="0" w:space="0" w:color="auto"/>
                                                <w:bottom w:val="none" w:sz="0" w:space="0" w:color="auto"/>
                                                <w:right w:val="none" w:sz="0" w:space="0" w:color="auto"/>
                                              </w:divBdr>
                                              <w:divsChild>
                                                <w:div w:id="12230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058065">
      <w:marLeft w:val="0"/>
      <w:marRight w:val="0"/>
      <w:marTop w:val="0"/>
      <w:marBottom w:val="0"/>
      <w:divBdr>
        <w:top w:val="none" w:sz="0" w:space="0" w:color="auto"/>
        <w:left w:val="none" w:sz="0" w:space="0" w:color="auto"/>
        <w:bottom w:val="none" w:sz="0" w:space="0" w:color="auto"/>
        <w:right w:val="none" w:sz="0" w:space="0" w:color="auto"/>
      </w:divBdr>
      <w:divsChild>
        <w:div w:id="1223058159">
          <w:marLeft w:val="0"/>
          <w:marRight w:val="0"/>
          <w:marTop w:val="0"/>
          <w:marBottom w:val="0"/>
          <w:divBdr>
            <w:top w:val="none" w:sz="0" w:space="0" w:color="auto"/>
            <w:left w:val="none" w:sz="0" w:space="0" w:color="auto"/>
            <w:bottom w:val="none" w:sz="0" w:space="0" w:color="auto"/>
            <w:right w:val="none" w:sz="0" w:space="0" w:color="auto"/>
          </w:divBdr>
          <w:divsChild>
            <w:div w:id="1223058064">
              <w:marLeft w:val="0"/>
              <w:marRight w:val="0"/>
              <w:marTop w:val="0"/>
              <w:marBottom w:val="0"/>
              <w:divBdr>
                <w:top w:val="none" w:sz="0" w:space="0" w:color="auto"/>
                <w:left w:val="none" w:sz="0" w:space="0" w:color="auto"/>
                <w:bottom w:val="none" w:sz="0" w:space="0" w:color="auto"/>
                <w:right w:val="none" w:sz="0" w:space="0" w:color="auto"/>
              </w:divBdr>
              <w:divsChild>
                <w:div w:id="1223058106">
                  <w:marLeft w:val="0"/>
                  <w:marRight w:val="0"/>
                  <w:marTop w:val="0"/>
                  <w:marBottom w:val="0"/>
                  <w:divBdr>
                    <w:top w:val="none" w:sz="0" w:space="0" w:color="auto"/>
                    <w:left w:val="none" w:sz="0" w:space="0" w:color="auto"/>
                    <w:bottom w:val="none" w:sz="0" w:space="0" w:color="auto"/>
                    <w:right w:val="none" w:sz="0" w:space="0" w:color="auto"/>
                  </w:divBdr>
                  <w:divsChild>
                    <w:div w:id="1223058055">
                      <w:marLeft w:val="0"/>
                      <w:marRight w:val="0"/>
                      <w:marTop w:val="0"/>
                      <w:marBottom w:val="0"/>
                      <w:divBdr>
                        <w:top w:val="none" w:sz="0" w:space="0" w:color="auto"/>
                        <w:left w:val="none" w:sz="0" w:space="0" w:color="auto"/>
                        <w:bottom w:val="none" w:sz="0" w:space="0" w:color="auto"/>
                        <w:right w:val="none" w:sz="0" w:space="0" w:color="auto"/>
                      </w:divBdr>
                      <w:divsChild>
                        <w:div w:id="1223058123">
                          <w:marLeft w:val="0"/>
                          <w:marRight w:val="0"/>
                          <w:marTop w:val="0"/>
                          <w:marBottom w:val="0"/>
                          <w:divBdr>
                            <w:top w:val="none" w:sz="0" w:space="0" w:color="auto"/>
                            <w:left w:val="none" w:sz="0" w:space="0" w:color="auto"/>
                            <w:bottom w:val="none" w:sz="0" w:space="0" w:color="auto"/>
                            <w:right w:val="none" w:sz="0" w:space="0" w:color="auto"/>
                          </w:divBdr>
                          <w:divsChild>
                            <w:div w:id="1223058076">
                              <w:marLeft w:val="0"/>
                              <w:marRight w:val="0"/>
                              <w:marTop w:val="0"/>
                              <w:marBottom w:val="0"/>
                              <w:divBdr>
                                <w:top w:val="none" w:sz="0" w:space="0" w:color="auto"/>
                                <w:left w:val="none" w:sz="0" w:space="0" w:color="auto"/>
                                <w:bottom w:val="none" w:sz="0" w:space="0" w:color="auto"/>
                                <w:right w:val="none" w:sz="0" w:space="0" w:color="auto"/>
                              </w:divBdr>
                              <w:divsChild>
                                <w:div w:id="1223058094">
                                  <w:marLeft w:val="0"/>
                                  <w:marRight w:val="0"/>
                                  <w:marTop w:val="240"/>
                                  <w:marBottom w:val="240"/>
                                  <w:divBdr>
                                    <w:top w:val="none" w:sz="0" w:space="0" w:color="auto"/>
                                    <w:left w:val="none" w:sz="0" w:space="0" w:color="auto"/>
                                    <w:bottom w:val="none" w:sz="0" w:space="0" w:color="auto"/>
                                    <w:right w:val="none" w:sz="0" w:space="0" w:color="auto"/>
                                  </w:divBdr>
                                  <w:divsChild>
                                    <w:div w:id="1223058104">
                                      <w:marLeft w:val="0"/>
                                      <w:marRight w:val="0"/>
                                      <w:marTop w:val="0"/>
                                      <w:marBottom w:val="0"/>
                                      <w:divBdr>
                                        <w:top w:val="none" w:sz="0" w:space="0" w:color="auto"/>
                                        <w:left w:val="none" w:sz="0" w:space="0" w:color="auto"/>
                                        <w:bottom w:val="none" w:sz="0" w:space="0" w:color="auto"/>
                                        <w:right w:val="none" w:sz="0" w:space="0" w:color="auto"/>
                                      </w:divBdr>
                                      <w:divsChild>
                                        <w:div w:id="1223058090">
                                          <w:marLeft w:val="0"/>
                                          <w:marRight w:val="0"/>
                                          <w:marTop w:val="0"/>
                                          <w:marBottom w:val="0"/>
                                          <w:divBdr>
                                            <w:top w:val="none" w:sz="0" w:space="0" w:color="auto"/>
                                            <w:left w:val="none" w:sz="0" w:space="0" w:color="auto"/>
                                            <w:bottom w:val="none" w:sz="0" w:space="0" w:color="auto"/>
                                            <w:right w:val="none" w:sz="0" w:space="0" w:color="auto"/>
                                          </w:divBdr>
                                          <w:divsChild>
                                            <w:div w:id="1223058120">
                                              <w:marLeft w:val="0"/>
                                              <w:marRight w:val="0"/>
                                              <w:marTop w:val="0"/>
                                              <w:marBottom w:val="0"/>
                                              <w:divBdr>
                                                <w:top w:val="none" w:sz="0" w:space="0" w:color="auto"/>
                                                <w:left w:val="none" w:sz="0" w:space="0" w:color="auto"/>
                                                <w:bottom w:val="none" w:sz="0" w:space="0" w:color="auto"/>
                                                <w:right w:val="none" w:sz="0" w:space="0" w:color="auto"/>
                                              </w:divBdr>
                                              <w:divsChild>
                                                <w:div w:id="1223058058">
                                                  <w:marLeft w:val="75"/>
                                                  <w:marRight w:val="720"/>
                                                  <w:marTop w:val="100"/>
                                                  <w:marBottom w:val="100"/>
                                                  <w:divBdr>
                                                    <w:top w:val="none" w:sz="0" w:space="0" w:color="auto"/>
                                                    <w:left w:val="single" w:sz="12" w:space="4" w:color="0000FF"/>
                                                    <w:bottom w:val="none" w:sz="0" w:space="0" w:color="auto"/>
                                                    <w:right w:val="none" w:sz="0" w:space="0" w:color="auto"/>
                                                  </w:divBdr>
                                                  <w:divsChild>
                                                    <w:div w:id="12230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58085">
      <w:marLeft w:val="0"/>
      <w:marRight w:val="0"/>
      <w:marTop w:val="0"/>
      <w:marBottom w:val="0"/>
      <w:divBdr>
        <w:top w:val="none" w:sz="0" w:space="0" w:color="auto"/>
        <w:left w:val="none" w:sz="0" w:space="0" w:color="auto"/>
        <w:bottom w:val="none" w:sz="0" w:space="0" w:color="auto"/>
        <w:right w:val="none" w:sz="0" w:space="0" w:color="auto"/>
      </w:divBdr>
      <w:divsChild>
        <w:div w:id="1223058081">
          <w:marLeft w:val="0"/>
          <w:marRight w:val="0"/>
          <w:marTop w:val="0"/>
          <w:marBottom w:val="0"/>
          <w:divBdr>
            <w:top w:val="none" w:sz="0" w:space="0" w:color="auto"/>
            <w:left w:val="none" w:sz="0" w:space="0" w:color="auto"/>
            <w:bottom w:val="none" w:sz="0" w:space="0" w:color="auto"/>
            <w:right w:val="none" w:sz="0" w:space="0" w:color="auto"/>
          </w:divBdr>
          <w:divsChild>
            <w:div w:id="1223058030">
              <w:marLeft w:val="0"/>
              <w:marRight w:val="0"/>
              <w:marTop w:val="0"/>
              <w:marBottom w:val="0"/>
              <w:divBdr>
                <w:top w:val="none" w:sz="0" w:space="0" w:color="auto"/>
                <w:left w:val="none" w:sz="0" w:space="0" w:color="auto"/>
                <w:bottom w:val="none" w:sz="0" w:space="0" w:color="auto"/>
                <w:right w:val="none" w:sz="0" w:space="0" w:color="auto"/>
              </w:divBdr>
              <w:divsChild>
                <w:div w:id="1223058134">
                  <w:marLeft w:val="0"/>
                  <w:marRight w:val="0"/>
                  <w:marTop w:val="0"/>
                  <w:marBottom w:val="0"/>
                  <w:divBdr>
                    <w:top w:val="none" w:sz="0" w:space="0" w:color="auto"/>
                    <w:left w:val="none" w:sz="0" w:space="0" w:color="auto"/>
                    <w:bottom w:val="none" w:sz="0" w:space="0" w:color="auto"/>
                    <w:right w:val="none" w:sz="0" w:space="0" w:color="auto"/>
                  </w:divBdr>
                  <w:divsChild>
                    <w:div w:id="1223058099">
                      <w:marLeft w:val="0"/>
                      <w:marRight w:val="0"/>
                      <w:marTop w:val="0"/>
                      <w:marBottom w:val="0"/>
                      <w:divBdr>
                        <w:top w:val="none" w:sz="0" w:space="0" w:color="auto"/>
                        <w:left w:val="none" w:sz="0" w:space="0" w:color="auto"/>
                        <w:bottom w:val="none" w:sz="0" w:space="0" w:color="auto"/>
                        <w:right w:val="none" w:sz="0" w:space="0" w:color="auto"/>
                      </w:divBdr>
                      <w:divsChild>
                        <w:div w:id="1223058122">
                          <w:marLeft w:val="0"/>
                          <w:marRight w:val="0"/>
                          <w:marTop w:val="0"/>
                          <w:marBottom w:val="0"/>
                          <w:divBdr>
                            <w:top w:val="none" w:sz="0" w:space="0" w:color="auto"/>
                            <w:left w:val="none" w:sz="0" w:space="0" w:color="auto"/>
                            <w:bottom w:val="none" w:sz="0" w:space="0" w:color="auto"/>
                            <w:right w:val="none" w:sz="0" w:space="0" w:color="auto"/>
                          </w:divBdr>
                          <w:divsChild>
                            <w:div w:id="1223058149">
                              <w:marLeft w:val="0"/>
                              <w:marRight w:val="0"/>
                              <w:marTop w:val="0"/>
                              <w:marBottom w:val="0"/>
                              <w:divBdr>
                                <w:top w:val="none" w:sz="0" w:space="0" w:color="auto"/>
                                <w:left w:val="none" w:sz="0" w:space="0" w:color="auto"/>
                                <w:bottom w:val="none" w:sz="0" w:space="0" w:color="auto"/>
                                <w:right w:val="none" w:sz="0" w:space="0" w:color="auto"/>
                              </w:divBdr>
                              <w:divsChild>
                                <w:div w:id="1223058092">
                                  <w:marLeft w:val="0"/>
                                  <w:marRight w:val="0"/>
                                  <w:marTop w:val="240"/>
                                  <w:marBottom w:val="240"/>
                                  <w:divBdr>
                                    <w:top w:val="none" w:sz="0" w:space="0" w:color="auto"/>
                                    <w:left w:val="none" w:sz="0" w:space="0" w:color="auto"/>
                                    <w:bottom w:val="none" w:sz="0" w:space="0" w:color="auto"/>
                                    <w:right w:val="none" w:sz="0" w:space="0" w:color="auto"/>
                                  </w:divBdr>
                                  <w:divsChild>
                                    <w:div w:id="1223058160">
                                      <w:marLeft w:val="0"/>
                                      <w:marRight w:val="0"/>
                                      <w:marTop w:val="0"/>
                                      <w:marBottom w:val="0"/>
                                      <w:divBdr>
                                        <w:top w:val="none" w:sz="0" w:space="0" w:color="auto"/>
                                        <w:left w:val="none" w:sz="0" w:space="0" w:color="auto"/>
                                        <w:bottom w:val="none" w:sz="0" w:space="0" w:color="auto"/>
                                        <w:right w:val="none" w:sz="0" w:space="0" w:color="auto"/>
                                      </w:divBdr>
                                      <w:divsChild>
                                        <w:div w:id="1223058045">
                                          <w:marLeft w:val="0"/>
                                          <w:marRight w:val="0"/>
                                          <w:marTop w:val="0"/>
                                          <w:marBottom w:val="0"/>
                                          <w:divBdr>
                                            <w:top w:val="none" w:sz="0" w:space="0" w:color="auto"/>
                                            <w:left w:val="none" w:sz="0" w:space="0" w:color="auto"/>
                                            <w:bottom w:val="none" w:sz="0" w:space="0" w:color="auto"/>
                                            <w:right w:val="none" w:sz="0" w:space="0" w:color="auto"/>
                                          </w:divBdr>
                                          <w:divsChild>
                                            <w:div w:id="1223058116">
                                              <w:marLeft w:val="0"/>
                                              <w:marRight w:val="0"/>
                                              <w:marTop w:val="0"/>
                                              <w:marBottom w:val="0"/>
                                              <w:divBdr>
                                                <w:top w:val="none" w:sz="0" w:space="0" w:color="auto"/>
                                                <w:left w:val="none" w:sz="0" w:space="0" w:color="auto"/>
                                                <w:bottom w:val="none" w:sz="0" w:space="0" w:color="auto"/>
                                                <w:right w:val="none" w:sz="0" w:space="0" w:color="auto"/>
                                              </w:divBdr>
                                              <w:divsChild>
                                                <w:div w:id="1223058102">
                                                  <w:marLeft w:val="75"/>
                                                  <w:marRight w:val="720"/>
                                                  <w:marTop w:val="100"/>
                                                  <w:marBottom w:val="100"/>
                                                  <w:divBdr>
                                                    <w:top w:val="none" w:sz="0" w:space="0" w:color="auto"/>
                                                    <w:left w:val="single" w:sz="12" w:space="4" w:color="0000FF"/>
                                                    <w:bottom w:val="none" w:sz="0" w:space="0" w:color="auto"/>
                                                    <w:right w:val="none" w:sz="0" w:space="0" w:color="auto"/>
                                                  </w:divBdr>
                                                  <w:divsChild>
                                                    <w:div w:id="1223058084">
                                                      <w:marLeft w:val="0"/>
                                                      <w:marRight w:val="0"/>
                                                      <w:marTop w:val="0"/>
                                                      <w:marBottom w:val="0"/>
                                                      <w:divBdr>
                                                        <w:top w:val="none" w:sz="0" w:space="0" w:color="auto"/>
                                                        <w:left w:val="none" w:sz="0" w:space="0" w:color="auto"/>
                                                        <w:bottom w:val="none" w:sz="0" w:space="0" w:color="auto"/>
                                                        <w:right w:val="none" w:sz="0" w:space="0" w:color="auto"/>
                                                      </w:divBdr>
                                                      <w:divsChild>
                                                        <w:div w:id="1223058072">
                                                          <w:marLeft w:val="0"/>
                                                          <w:marRight w:val="0"/>
                                                          <w:marTop w:val="0"/>
                                                          <w:marBottom w:val="0"/>
                                                          <w:divBdr>
                                                            <w:top w:val="none" w:sz="0" w:space="0" w:color="auto"/>
                                                            <w:left w:val="none" w:sz="0" w:space="0" w:color="auto"/>
                                                            <w:bottom w:val="none" w:sz="0" w:space="0" w:color="auto"/>
                                                            <w:right w:val="none" w:sz="0" w:space="0" w:color="auto"/>
                                                          </w:divBdr>
                                                        </w:div>
                                                        <w:div w:id="1223058108">
                                                          <w:marLeft w:val="0"/>
                                                          <w:marRight w:val="0"/>
                                                          <w:marTop w:val="0"/>
                                                          <w:marBottom w:val="0"/>
                                                          <w:divBdr>
                                                            <w:top w:val="none" w:sz="0" w:space="0" w:color="auto"/>
                                                            <w:left w:val="none" w:sz="0" w:space="0" w:color="auto"/>
                                                            <w:bottom w:val="none" w:sz="0" w:space="0" w:color="auto"/>
                                                            <w:right w:val="none" w:sz="0" w:space="0" w:color="auto"/>
                                                          </w:divBdr>
                                                        </w:div>
                                                        <w:div w:id="1223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058088">
      <w:marLeft w:val="0"/>
      <w:marRight w:val="0"/>
      <w:marTop w:val="0"/>
      <w:marBottom w:val="0"/>
      <w:divBdr>
        <w:top w:val="none" w:sz="0" w:space="0" w:color="auto"/>
        <w:left w:val="none" w:sz="0" w:space="0" w:color="auto"/>
        <w:bottom w:val="none" w:sz="0" w:space="0" w:color="auto"/>
        <w:right w:val="none" w:sz="0" w:space="0" w:color="auto"/>
      </w:divBdr>
      <w:divsChild>
        <w:div w:id="1223058155">
          <w:marLeft w:val="0"/>
          <w:marRight w:val="0"/>
          <w:marTop w:val="0"/>
          <w:marBottom w:val="0"/>
          <w:divBdr>
            <w:top w:val="none" w:sz="0" w:space="0" w:color="auto"/>
            <w:left w:val="none" w:sz="0" w:space="0" w:color="auto"/>
            <w:bottom w:val="none" w:sz="0" w:space="0" w:color="auto"/>
            <w:right w:val="none" w:sz="0" w:space="0" w:color="auto"/>
          </w:divBdr>
          <w:divsChild>
            <w:div w:id="1223058023">
              <w:marLeft w:val="0"/>
              <w:marRight w:val="0"/>
              <w:marTop w:val="0"/>
              <w:marBottom w:val="0"/>
              <w:divBdr>
                <w:top w:val="none" w:sz="0" w:space="0" w:color="auto"/>
                <w:left w:val="none" w:sz="0" w:space="0" w:color="auto"/>
                <w:bottom w:val="none" w:sz="0" w:space="0" w:color="auto"/>
                <w:right w:val="none" w:sz="0" w:space="0" w:color="auto"/>
              </w:divBdr>
              <w:divsChild>
                <w:div w:id="1223058035">
                  <w:marLeft w:val="0"/>
                  <w:marRight w:val="0"/>
                  <w:marTop w:val="0"/>
                  <w:marBottom w:val="0"/>
                  <w:divBdr>
                    <w:top w:val="none" w:sz="0" w:space="0" w:color="auto"/>
                    <w:left w:val="none" w:sz="0" w:space="0" w:color="auto"/>
                    <w:bottom w:val="none" w:sz="0" w:space="0" w:color="auto"/>
                    <w:right w:val="none" w:sz="0" w:space="0" w:color="auto"/>
                  </w:divBdr>
                  <w:divsChild>
                    <w:div w:id="1223058105">
                      <w:marLeft w:val="0"/>
                      <w:marRight w:val="0"/>
                      <w:marTop w:val="0"/>
                      <w:marBottom w:val="0"/>
                      <w:divBdr>
                        <w:top w:val="none" w:sz="0" w:space="0" w:color="auto"/>
                        <w:left w:val="none" w:sz="0" w:space="0" w:color="auto"/>
                        <w:bottom w:val="none" w:sz="0" w:space="0" w:color="auto"/>
                        <w:right w:val="none" w:sz="0" w:space="0" w:color="auto"/>
                      </w:divBdr>
                      <w:divsChild>
                        <w:div w:id="1223058025">
                          <w:marLeft w:val="0"/>
                          <w:marRight w:val="0"/>
                          <w:marTop w:val="0"/>
                          <w:marBottom w:val="0"/>
                          <w:divBdr>
                            <w:top w:val="none" w:sz="0" w:space="0" w:color="auto"/>
                            <w:left w:val="none" w:sz="0" w:space="0" w:color="auto"/>
                            <w:bottom w:val="none" w:sz="0" w:space="0" w:color="auto"/>
                            <w:right w:val="none" w:sz="0" w:space="0" w:color="auto"/>
                          </w:divBdr>
                          <w:divsChild>
                            <w:div w:id="1223058129">
                              <w:marLeft w:val="0"/>
                              <w:marRight w:val="0"/>
                              <w:marTop w:val="0"/>
                              <w:marBottom w:val="0"/>
                              <w:divBdr>
                                <w:top w:val="none" w:sz="0" w:space="0" w:color="auto"/>
                                <w:left w:val="none" w:sz="0" w:space="0" w:color="auto"/>
                                <w:bottom w:val="none" w:sz="0" w:space="0" w:color="auto"/>
                                <w:right w:val="none" w:sz="0" w:space="0" w:color="auto"/>
                              </w:divBdr>
                              <w:divsChild>
                                <w:div w:id="1223058130">
                                  <w:marLeft w:val="0"/>
                                  <w:marRight w:val="0"/>
                                  <w:marTop w:val="240"/>
                                  <w:marBottom w:val="240"/>
                                  <w:divBdr>
                                    <w:top w:val="none" w:sz="0" w:space="0" w:color="auto"/>
                                    <w:left w:val="none" w:sz="0" w:space="0" w:color="auto"/>
                                    <w:bottom w:val="none" w:sz="0" w:space="0" w:color="auto"/>
                                    <w:right w:val="none" w:sz="0" w:space="0" w:color="auto"/>
                                  </w:divBdr>
                                  <w:divsChild>
                                    <w:div w:id="1223058061">
                                      <w:marLeft w:val="0"/>
                                      <w:marRight w:val="0"/>
                                      <w:marTop w:val="0"/>
                                      <w:marBottom w:val="0"/>
                                      <w:divBdr>
                                        <w:top w:val="none" w:sz="0" w:space="0" w:color="auto"/>
                                        <w:left w:val="none" w:sz="0" w:space="0" w:color="auto"/>
                                        <w:bottom w:val="none" w:sz="0" w:space="0" w:color="auto"/>
                                        <w:right w:val="none" w:sz="0" w:space="0" w:color="auto"/>
                                      </w:divBdr>
                                      <w:divsChild>
                                        <w:div w:id="1223058077">
                                          <w:marLeft w:val="0"/>
                                          <w:marRight w:val="0"/>
                                          <w:marTop w:val="0"/>
                                          <w:marBottom w:val="0"/>
                                          <w:divBdr>
                                            <w:top w:val="none" w:sz="0" w:space="0" w:color="auto"/>
                                            <w:left w:val="none" w:sz="0" w:space="0" w:color="auto"/>
                                            <w:bottom w:val="none" w:sz="0" w:space="0" w:color="auto"/>
                                            <w:right w:val="none" w:sz="0" w:space="0" w:color="auto"/>
                                          </w:divBdr>
                                          <w:divsChild>
                                            <w:div w:id="1223058071">
                                              <w:marLeft w:val="0"/>
                                              <w:marRight w:val="0"/>
                                              <w:marTop w:val="0"/>
                                              <w:marBottom w:val="0"/>
                                              <w:divBdr>
                                                <w:top w:val="none" w:sz="0" w:space="0" w:color="auto"/>
                                                <w:left w:val="none" w:sz="0" w:space="0" w:color="auto"/>
                                                <w:bottom w:val="none" w:sz="0" w:space="0" w:color="auto"/>
                                                <w:right w:val="none" w:sz="0" w:space="0" w:color="auto"/>
                                              </w:divBdr>
                                              <w:divsChild>
                                                <w:div w:id="1223058060">
                                                  <w:marLeft w:val="75"/>
                                                  <w:marRight w:val="720"/>
                                                  <w:marTop w:val="100"/>
                                                  <w:marBottom w:val="100"/>
                                                  <w:divBdr>
                                                    <w:top w:val="none" w:sz="0" w:space="0" w:color="auto"/>
                                                    <w:left w:val="single" w:sz="12" w:space="4" w:color="0000FF"/>
                                                    <w:bottom w:val="none" w:sz="0" w:space="0" w:color="auto"/>
                                                    <w:right w:val="none" w:sz="0" w:space="0" w:color="auto"/>
                                                  </w:divBdr>
                                                  <w:divsChild>
                                                    <w:div w:id="1223058101">
                                                      <w:marLeft w:val="0"/>
                                                      <w:marRight w:val="0"/>
                                                      <w:marTop w:val="0"/>
                                                      <w:marBottom w:val="0"/>
                                                      <w:divBdr>
                                                        <w:top w:val="none" w:sz="0" w:space="0" w:color="auto"/>
                                                        <w:left w:val="none" w:sz="0" w:space="0" w:color="auto"/>
                                                        <w:bottom w:val="none" w:sz="0" w:space="0" w:color="auto"/>
                                                        <w:right w:val="none" w:sz="0" w:space="0" w:color="auto"/>
                                                      </w:divBdr>
                                                      <w:divsChild>
                                                        <w:div w:id="1223058052">
                                                          <w:marLeft w:val="0"/>
                                                          <w:marRight w:val="0"/>
                                                          <w:marTop w:val="0"/>
                                                          <w:marBottom w:val="0"/>
                                                          <w:divBdr>
                                                            <w:top w:val="none" w:sz="0" w:space="0" w:color="auto"/>
                                                            <w:left w:val="none" w:sz="0" w:space="0" w:color="auto"/>
                                                            <w:bottom w:val="none" w:sz="0" w:space="0" w:color="auto"/>
                                                            <w:right w:val="none" w:sz="0" w:space="0" w:color="auto"/>
                                                          </w:divBdr>
                                                        </w:div>
                                                        <w:div w:id="12230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058112">
      <w:marLeft w:val="0"/>
      <w:marRight w:val="0"/>
      <w:marTop w:val="0"/>
      <w:marBottom w:val="0"/>
      <w:divBdr>
        <w:top w:val="none" w:sz="0" w:space="0" w:color="auto"/>
        <w:left w:val="none" w:sz="0" w:space="0" w:color="auto"/>
        <w:bottom w:val="none" w:sz="0" w:space="0" w:color="auto"/>
        <w:right w:val="none" w:sz="0" w:space="0" w:color="auto"/>
      </w:divBdr>
      <w:divsChild>
        <w:div w:id="1223058043">
          <w:marLeft w:val="0"/>
          <w:marRight w:val="0"/>
          <w:marTop w:val="0"/>
          <w:marBottom w:val="0"/>
          <w:divBdr>
            <w:top w:val="none" w:sz="0" w:space="0" w:color="auto"/>
            <w:left w:val="none" w:sz="0" w:space="0" w:color="auto"/>
            <w:bottom w:val="none" w:sz="0" w:space="0" w:color="auto"/>
            <w:right w:val="none" w:sz="0" w:space="0" w:color="auto"/>
          </w:divBdr>
          <w:divsChild>
            <w:div w:id="1223058133">
              <w:marLeft w:val="0"/>
              <w:marRight w:val="0"/>
              <w:marTop w:val="0"/>
              <w:marBottom w:val="0"/>
              <w:divBdr>
                <w:top w:val="none" w:sz="0" w:space="0" w:color="auto"/>
                <w:left w:val="none" w:sz="0" w:space="0" w:color="auto"/>
                <w:bottom w:val="none" w:sz="0" w:space="0" w:color="auto"/>
                <w:right w:val="none" w:sz="0" w:space="0" w:color="auto"/>
              </w:divBdr>
              <w:divsChild>
                <w:div w:id="1223058095">
                  <w:marLeft w:val="0"/>
                  <w:marRight w:val="0"/>
                  <w:marTop w:val="0"/>
                  <w:marBottom w:val="0"/>
                  <w:divBdr>
                    <w:top w:val="none" w:sz="0" w:space="0" w:color="auto"/>
                    <w:left w:val="none" w:sz="0" w:space="0" w:color="auto"/>
                    <w:bottom w:val="none" w:sz="0" w:space="0" w:color="auto"/>
                    <w:right w:val="none" w:sz="0" w:space="0" w:color="auto"/>
                  </w:divBdr>
                  <w:divsChild>
                    <w:div w:id="1223058166">
                      <w:marLeft w:val="0"/>
                      <w:marRight w:val="0"/>
                      <w:marTop w:val="0"/>
                      <w:marBottom w:val="0"/>
                      <w:divBdr>
                        <w:top w:val="none" w:sz="0" w:space="0" w:color="auto"/>
                        <w:left w:val="none" w:sz="0" w:space="0" w:color="auto"/>
                        <w:bottom w:val="none" w:sz="0" w:space="0" w:color="auto"/>
                        <w:right w:val="none" w:sz="0" w:space="0" w:color="auto"/>
                      </w:divBdr>
                      <w:divsChild>
                        <w:div w:id="1223058074">
                          <w:marLeft w:val="0"/>
                          <w:marRight w:val="0"/>
                          <w:marTop w:val="0"/>
                          <w:marBottom w:val="0"/>
                          <w:divBdr>
                            <w:top w:val="none" w:sz="0" w:space="0" w:color="auto"/>
                            <w:left w:val="none" w:sz="0" w:space="0" w:color="auto"/>
                            <w:bottom w:val="none" w:sz="0" w:space="0" w:color="auto"/>
                            <w:right w:val="none" w:sz="0" w:space="0" w:color="auto"/>
                          </w:divBdr>
                          <w:divsChild>
                            <w:div w:id="1223058062">
                              <w:marLeft w:val="0"/>
                              <w:marRight w:val="0"/>
                              <w:marTop w:val="0"/>
                              <w:marBottom w:val="0"/>
                              <w:divBdr>
                                <w:top w:val="none" w:sz="0" w:space="0" w:color="auto"/>
                                <w:left w:val="none" w:sz="0" w:space="0" w:color="auto"/>
                                <w:bottom w:val="none" w:sz="0" w:space="0" w:color="auto"/>
                                <w:right w:val="none" w:sz="0" w:space="0" w:color="auto"/>
                              </w:divBdr>
                              <w:divsChild>
                                <w:div w:id="1223058059">
                                  <w:marLeft w:val="0"/>
                                  <w:marRight w:val="0"/>
                                  <w:marTop w:val="240"/>
                                  <w:marBottom w:val="240"/>
                                  <w:divBdr>
                                    <w:top w:val="none" w:sz="0" w:space="0" w:color="auto"/>
                                    <w:left w:val="none" w:sz="0" w:space="0" w:color="auto"/>
                                    <w:bottom w:val="none" w:sz="0" w:space="0" w:color="auto"/>
                                    <w:right w:val="none" w:sz="0" w:space="0" w:color="auto"/>
                                  </w:divBdr>
                                  <w:divsChild>
                                    <w:div w:id="1223058146">
                                      <w:marLeft w:val="0"/>
                                      <w:marRight w:val="0"/>
                                      <w:marTop w:val="0"/>
                                      <w:marBottom w:val="0"/>
                                      <w:divBdr>
                                        <w:top w:val="none" w:sz="0" w:space="0" w:color="auto"/>
                                        <w:left w:val="none" w:sz="0" w:space="0" w:color="auto"/>
                                        <w:bottom w:val="none" w:sz="0" w:space="0" w:color="auto"/>
                                        <w:right w:val="none" w:sz="0" w:space="0" w:color="auto"/>
                                      </w:divBdr>
                                      <w:divsChild>
                                        <w:div w:id="1223058054">
                                          <w:marLeft w:val="0"/>
                                          <w:marRight w:val="0"/>
                                          <w:marTop w:val="0"/>
                                          <w:marBottom w:val="0"/>
                                          <w:divBdr>
                                            <w:top w:val="none" w:sz="0" w:space="0" w:color="auto"/>
                                            <w:left w:val="none" w:sz="0" w:space="0" w:color="auto"/>
                                            <w:bottom w:val="none" w:sz="0" w:space="0" w:color="auto"/>
                                            <w:right w:val="none" w:sz="0" w:space="0" w:color="auto"/>
                                          </w:divBdr>
                                          <w:divsChild>
                                            <w:div w:id="1223058110">
                                              <w:marLeft w:val="0"/>
                                              <w:marRight w:val="0"/>
                                              <w:marTop w:val="0"/>
                                              <w:marBottom w:val="0"/>
                                              <w:divBdr>
                                                <w:top w:val="none" w:sz="0" w:space="0" w:color="auto"/>
                                                <w:left w:val="none" w:sz="0" w:space="0" w:color="auto"/>
                                                <w:bottom w:val="none" w:sz="0" w:space="0" w:color="auto"/>
                                                <w:right w:val="none" w:sz="0" w:space="0" w:color="auto"/>
                                              </w:divBdr>
                                              <w:divsChild>
                                                <w:div w:id="1223058042">
                                                  <w:marLeft w:val="100"/>
                                                  <w:marRight w:val="720"/>
                                                  <w:marTop w:val="100"/>
                                                  <w:marBottom w:val="100"/>
                                                  <w:divBdr>
                                                    <w:top w:val="none" w:sz="0" w:space="0" w:color="auto"/>
                                                    <w:left w:val="single" w:sz="18" w:space="5" w:color="0000FF"/>
                                                    <w:bottom w:val="none" w:sz="0" w:space="0" w:color="auto"/>
                                                    <w:right w:val="none" w:sz="0" w:space="0" w:color="auto"/>
                                                  </w:divBdr>
                                                  <w:divsChild>
                                                    <w:div w:id="1223058097">
                                                      <w:marLeft w:val="0"/>
                                                      <w:marRight w:val="0"/>
                                                      <w:marTop w:val="0"/>
                                                      <w:marBottom w:val="0"/>
                                                      <w:divBdr>
                                                        <w:top w:val="none" w:sz="0" w:space="0" w:color="auto"/>
                                                        <w:left w:val="none" w:sz="0" w:space="0" w:color="auto"/>
                                                        <w:bottom w:val="none" w:sz="0" w:space="0" w:color="auto"/>
                                                        <w:right w:val="none" w:sz="0" w:space="0" w:color="auto"/>
                                                      </w:divBdr>
                                                      <w:divsChild>
                                                        <w:div w:id="1223058100">
                                                          <w:marLeft w:val="0"/>
                                                          <w:marRight w:val="0"/>
                                                          <w:marTop w:val="0"/>
                                                          <w:marBottom w:val="0"/>
                                                          <w:divBdr>
                                                            <w:top w:val="none" w:sz="0" w:space="0" w:color="auto"/>
                                                            <w:left w:val="none" w:sz="0" w:space="0" w:color="auto"/>
                                                            <w:bottom w:val="none" w:sz="0" w:space="0" w:color="auto"/>
                                                            <w:right w:val="none" w:sz="0" w:space="0" w:color="auto"/>
                                                          </w:divBdr>
                                                        </w:div>
                                                        <w:div w:id="12230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058162">
      <w:marLeft w:val="0"/>
      <w:marRight w:val="0"/>
      <w:marTop w:val="0"/>
      <w:marBottom w:val="0"/>
      <w:divBdr>
        <w:top w:val="none" w:sz="0" w:space="0" w:color="auto"/>
        <w:left w:val="none" w:sz="0" w:space="0" w:color="auto"/>
        <w:bottom w:val="none" w:sz="0" w:space="0" w:color="auto"/>
        <w:right w:val="none" w:sz="0" w:space="0" w:color="auto"/>
      </w:divBdr>
      <w:divsChild>
        <w:div w:id="1223058053">
          <w:marLeft w:val="0"/>
          <w:marRight w:val="0"/>
          <w:marTop w:val="0"/>
          <w:marBottom w:val="0"/>
          <w:divBdr>
            <w:top w:val="none" w:sz="0" w:space="0" w:color="auto"/>
            <w:left w:val="none" w:sz="0" w:space="0" w:color="auto"/>
            <w:bottom w:val="none" w:sz="0" w:space="0" w:color="auto"/>
            <w:right w:val="none" w:sz="0" w:space="0" w:color="auto"/>
          </w:divBdr>
        </w:div>
      </w:divsChild>
    </w:div>
    <w:div w:id="1223058169">
      <w:marLeft w:val="0"/>
      <w:marRight w:val="0"/>
      <w:marTop w:val="0"/>
      <w:marBottom w:val="0"/>
      <w:divBdr>
        <w:top w:val="none" w:sz="0" w:space="0" w:color="auto"/>
        <w:left w:val="none" w:sz="0" w:space="0" w:color="auto"/>
        <w:bottom w:val="none" w:sz="0" w:space="0" w:color="auto"/>
        <w:right w:val="none" w:sz="0" w:space="0" w:color="auto"/>
      </w:divBdr>
      <w:divsChild>
        <w:div w:id="1223058170">
          <w:marLeft w:val="0"/>
          <w:marRight w:val="0"/>
          <w:marTop w:val="0"/>
          <w:marBottom w:val="0"/>
          <w:divBdr>
            <w:top w:val="none" w:sz="0" w:space="0" w:color="auto"/>
            <w:left w:val="none" w:sz="0" w:space="0" w:color="auto"/>
            <w:bottom w:val="none" w:sz="0" w:space="0" w:color="auto"/>
            <w:right w:val="none" w:sz="0" w:space="0" w:color="auto"/>
          </w:divBdr>
        </w:div>
      </w:divsChild>
    </w:div>
    <w:div w:id="1402480848">
      <w:bodyDiv w:val="1"/>
      <w:marLeft w:val="0"/>
      <w:marRight w:val="0"/>
      <w:marTop w:val="0"/>
      <w:marBottom w:val="0"/>
      <w:divBdr>
        <w:top w:val="none" w:sz="0" w:space="0" w:color="auto"/>
        <w:left w:val="none" w:sz="0" w:space="0" w:color="auto"/>
        <w:bottom w:val="none" w:sz="0" w:space="0" w:color="auto"/>
        <w:right w:val="none" w:sz="0" w:space="0" w:color="auto"/>
      </w:divBdr>
      <w:divsChild>
        <w:div w:id="982268737">
          <w:marLeft w:val="0"/>
          <w:marRight w:val="0"/>
          <w:marTop w:val="0"/>
          <w:marBottom w:val="0"/>
          <w:divBdr>
            <w:top w:val="none" w:sz="0" w:space="0" w:color="auto"/>
            <w:left w:val="none" w:sz="0" w:space="0" w:color="auto"/>
            <w:bottom w:val="none" w:sz="0" w:space="0" w:color="auto"/>
            <w:right w:val="none" w:sz="0" w:space="0" w:color="auto"/>
          </w:divBdr>
        </w:div>
      </w:divsChild>
    </w:div>
    <w:div w:id="1512799165">
      <w:bodyDiv w:val="1"/>
      <w:marLeft w:val="0"/>
      <w:marRight w:val="0"/>
      <w:marTop w:val="0"/>
      <w:marBottom w:val="0"/>
      <w:divBdr>
        <w:top w:val="none" w:sz="0" w:space="0" w:color="auto"/>
        <w:left w:val="none" w:sz="0" w:space="0" w:color="auto"/>
        <w:bottom w:val="none" w:sz="0" w:space="0" w:color="auto"/>
        <w:right w:val="none" w:sz="0" w:space="0" w:color="auto"/>
      </w:divBdr>
      <w:divsChild>
        <w:div w:id="1038896763">
          <w:marLeft w:val="0"/>
          <w:marRight w:val="0"/>
          <w:marTop w:val="0"/>
          <w:marBottom w:val="0"/>
          <w:divBdr>
            <w:top w:val="none" w:sz="0" w:space="0" w:color="auto"/>
            <w:left w:val="none" w:sz="0" w:space="0" w:color="auto"/>
            <w:bottom w:val="none" w:sz="0" w:space="0" w:color="auto"/>
            <w:right w:val="none" w:sz="0" w:space="0" w:color="auto"/>
          </w:divBdr>
        </w:div>
        <w:div w:id="1463384969">
          <w:marLeft w:val="0"/>
          <w:marRight w:val="0"/>
          <w:marTop w:val="0"/>
          <w:marBottom w:val="0"/>
          <w:divBdr>
            <w:top w:val="none" w:sz="0" w:space="0" w:color="auto"/>
            <w:left w:val="none" w:sz="0" w:space="0" w:color="auto"/>
            <w:bottom w:val="none" w:sz="0" w:space="0" w:color="auto"/>
            <w:right w:val="none" w:sz="0" w:space="0" w:color="auto"/>
          </w:divBdr>
        </w:div>
        <w:div w:id="1637948913">
          <w:marLeft w:val="0"/>
          <w:marRight w:val="0"/>
          <w:marTop w:val="0"/>
          <w:marBottom w:val="0"/>
          <w:divBdr>
            <w:top w:val="none" w:sz="0" w:space="0" w:color="auto"/>
            <w:left w:val="none" w:sz="0" w:space="0" w:color="auto"/>
            <w:bottom w:val="none" w:sz="0" w:space="0" w:color="auto"/>
            <w:right w:val="none" w:sz="0" w:space="0" w:color="auto"/>
          </w:divBdr>
        </w:div>
        <w:div w:id="1150363993">
          <w:marLeft w:val="0"/>
          <w:marRight w:val="0"/>
          <w:marTop w:val="0"/>
          <w:marBottom w:val="0"/>
          <w:divBdr>
            <w:top w:val="none" w:sz="0" w:space="0" w:color="auto"/>
            <w:left w:val="none" w:sz="0" w:space="0" w:color="auto"/>
            <w:bottom w:val="none" w:sz="0" w:space="0" w:color="auto"/>
            <w:right w:val="none" w:sz="0" w:space="0" w:color="auto"/>
          </w:divBdr>
        </w:div>
        <w:div w:id="1149861006">
          <w:marLeft w:val="0"/>
          <w:marRight w:val="0"/>
          <w:marTop w:val="0"/>
          <w:marBottom w:val="0"/>
          <w:divBdr>
            <w:top w:val="none" w:sz="0" w:space="0" w:color="auto"/>
            <w:left w:val="none" w:sz="0" w:space="0" w:color="auto"/>
            <w:bottom w:val="none" w:sz="0" w:space="0" w:color="auto"/>
            <w:right w:val="none" w:sz="0" w:space="0" w:color="auto"/>
          </w:divBdr>
        </w:div>
        <w:div w:id="1928689574">
          <w:marLeft w:val="0"/>
          <w:marRight w:val="0"/>
          <w:marTop w:val="0"/>
          <w:marBottom w:val="0"/>
          <w:divBdr>
            <w:top w:val="none" w:sz="0" w:space="0" w:color="auto"/>
            <w:left w:val="none" w:sz="0" w:space="0" w:color="auto"/>
            <w:bottom w:val="none" w:sz="0" w:space="0" w:color="auto"/>
            <w:right w:val="none" w:sz="0" w:space="0" w:color="auto"/>
          </w:divBdr>
        </w:div>
        <w:div w:id="1462652573">
          <w:marLeft w:val="0"/>
          <w:marRight w:val="0"/>
          <w:marTop w:val="0"/>
          <w:marBottom w:val="0"/>
          <w:divBdr>
            <w:top w:val="none" w:sz="0" w:space="0" w:color="auto"/>
            <w:left w:val="none" w:sz="0" w:space="0" w:color="auto"/>
            <w:bottom w:val="none" w:sz="0" w:space="0" w:color="auto"/>
            <w:right w:val="none" w:sz="0" w:space="0" w:color="auto"/>
          </w:divBdr>
        </w:div>
        <w:div w:id="22751212">
          <w:marLeft w:val="0"/>
          <w:marRight w:val="0"/>
          <w:marTop w:val="0"/>
          <w:marBottom w:val="0"/>
          <w:divBdr>
            <w:top w:val="none" w:sz="0" w:space="0" w:color="auto"/>
            <w:left w:val="none" w:sz="0" w:space="0" w:color="auto"/>
            <w:bottom w:val="none" w:sz="0" w:space="0" w:color="auto"/>
            <w:right w:val="none" w:sz="0" w:space="0" w:color="auto"/>
          </w:divBdr>
        </w:div>
        <w:div w:id="519658901">
          <w:marLeft w:val="0"/>
          <w:marRight w:val="0"/>
          <w:marTop w:val="0"/>
          <w:marBottom w:val="0"/>
          <w:divBdr>
            <w:top w:val="none" w:sz="0" w:space="0" w:color="auto"/>
            <w:left w:val="none" w:sz="0" w:space="0" w:color="auto"/>
            <w:bottom w:val="none" w:sz="0" w:space="0" w:color="auto"/>
            <w:right w:val="none" w:sz="0" w:space="0" w:color="auto"/>
          </w:divBdr>
        </w:div>
        <w:div w:id="888372542">
          <w:marLeft w:val="0"/>
          <w:marRight w:val="0"/>
          <w:marTop w:val="0"/>
          <w:marBottom w:val="0"/>
          <w:divBdr>
            <w:top w:val="none" w:sz="0" w:space="0" w:color="auto"/>
            <w:left w:val="none" w:sz="0" w:space="0" w:color="auto"/>
            <w:bottom w:val="none" w:sz="0" w:space="0" w:color="auto"/>
            <w:right w:val="none" w:sz="0" w:space="0" w:color="auto"/>
          </w:divBdr>
        </w:div>
      </w:divsChild>
    </w:div>
    <w:div w:id="1590850543">
      <w:bodyDiv w:val="1"/>
      <w:marLeft w:val="0"/>
      <w:marRight w:val="0"/>
      <w:marTop w:val="0"/>
      <w:marBottom w:val="0"/>
      <w:divBdr>
        <w:top w:val="none" w:sz="0" w:space="0" w:color="auto"/>
        <w:left w:val="none" w:sz="0" w:space="0" w:color="auto"/>
        <w:bottom w:val="none" w:sz="0" w:space="0" w:color="auto"/>
        <w:right w:val="none" w:sz="0" w:space="0" w:color="auto"/>
      </w:divBdr>
      <w:divsChild>
        <w:div w:id="1410034689">
          <w:marLeft w:val="0"/>
          <w:marRight w:val="0"/>
          <w:marTop w:val="0"/>
          <w:marBottom w:val="0"/>
          <w:divBdr>
            <w:top w:val="none" w:sz="0" w:space="0" w:color="auto"/>
            <w:left w:val="none" w:sz="0" w:space="0" w:color="auto"/>
            <w:bottom w:val="none" w:sz="0" w:space="0" w:color="auto"/>
            <w:right w:val="none" w:sz="0" w:space="0" w:color="auto"/>
          </w:divBdr>
        </w:div>
        <w:div w:id="114494631">
          <w:marLeft w:val="0"/>
          <w:marRight w:val="0"/>
          <w:marTop w:val="0"/>
          <w:marBottom w:val="0"/>
          <w:divBdr>
            <w:top w:val="none" w:sz="0" w:space="0" w:color="auto"/>
            <w:left w:val="none" w:sz="0" w:space="0" w:color="auto"/>
            <w:bottom w:val="none" w:sz="0" w:space="0" w:color="auto"/>
            <w:right w:val="none" w:sz="0" w:space="0" w:color="auto"/>
          </w:divBdr>
        </w:div>
        <w:div w:id="1644581291">
          <w:marLeft w:val="0"/>
          <w:marRight w:val="0"/>
          <w:marTop w:val="0"/>
          <w:marBottom w:val="0"/>
          <w:divBdr>
            <w:top w:val="none" w:sz="0" w:space="0" w:color="auto"/>
            <w:left w:val="none" w:sz="0" w:space="0" w:color="auto"/>
            <w:bottom w:val="none" w:sz="0" w:space="0" w:color="auto"/>
            <w:right w:val="none" w:sz="0" w:space="0" w:color="auto"/>
          </w:divBdr>
        </w:div>
        <w:div w:id="574513776">
          <w:marLeft w:val="0"/>
          <w:marRight w:val="0"/>
          <w:marTop w:val="0"/>
          <w:marBottom w:val="0"/>
          <w:divBdr>
            <w:top w:val="none" w:sz="0" w:space="0" w:color="auto"/>
            <w:left w:val="none" w:sz="0" w:space="0" w:color="auto"/>
            <w:bottom w:val="none" w:sz="0" w:space="0" w:color="auto"/>
            <w:right w:val="none" w:sz="0" w:space="0" w:color="auto"/>
          </w:divBdr>
        </w:div>
        <w:div w:id="110176372">
          <w:marLeft w:val="0"/>
          <w:marRight w:val="0"/>
          <w:marTop w:val="0"/>
          <w:marBottom w:val="0"/>
          <w:divBdr>
            <w:top w:val="none" w:sz="0" w:space="0" w:color="auto"/>
            <w:left w:val="none" w:sz="0" w:space="0" w:color="auto"/>
            <w:bottom w:val="none" w:sz="0" w:space="0" w:color="auto"/>
            <w:right w:val="none" w:sz="0" w:space="0" w:color="auto"/>
          </w:divBdr>
        </w:div>
        <w:div w:id="142507520">
          <w:marLeft w:val="0"/>
          <w:marRight w:val="0"/>
          <w:marTop w:val="0"/>
          <w:marBottom w:val="0"/>
          <w:divBdr>
            <w:top w:val="none" w:sz="0" w:space="0" w:color="auto"/>
            <w:left w:val="none" w:sz="0" w:space="0" w:color="auto"/>
            <w:bottom w:val="none" w:sz="0" w:space="0" w:color="auto"/>
            <w:right w:val="none" w:sz="0" w:space="0" w:color="auto"/>
          </w:divBdr>
        </w:div>
        <w:div w:id="2039501611">
          <w:marLeft w:val="0"/>
          <w:marRight w:val="0"/>
          <w:marTop w:val="0"/>
          <w:marBottom w:val="0"/>
          <w:divBdr>
            <w:top w:val="none" w:sz="0" w:space="0" w:color="auto"/>
            <w:left w:val="none" w:sz="0" w:space="0" w:color="auto"/>
            <w:bottom w:val="none" w:sz="0" w:space="0" w:color="auto"/>
            <w:right w:val="none" w:sz="0" w:space="0" w:color="auto"/>
          </w:divBdr>
        </w:div>
        <w:div w:id="1035154748">
          <w:marLeft w:val="0"/>
          <w:marRight w:val="0"/>
          <w:marTop w:val="0"/>
          <w:marBottom w:val="0"/>
          <w:divBdr>
            <w:top w:val="none" w:sz="0" w:space="0" w:color="auto"/>
            <w:left w:val="none" w:sz="0" w:space="0" w:color="auto"/>
            <w:bottom w:val="none" w:sz="0" w:space="0" w:color="auto"/>
            <w:right w:val="none" w:sz="0" w:space="0" w:color="auto"/>
          </w:divBdr>
        </w:div>
        <w:div w:id="1266769131">
          <w:marLeft w:val="0"/>
          <w:marRight w:val="0"/>
          <w:marTop w:val="0"/>
          <w:marBottom w:val="0"/>
          <w:divBdr>
            <w:top w:val="none" w:sz="0" w:space="0" w:color="auto"/>
            <w:left w:val="none" w:sz="0" w:space="0" w:color="auto"/>
            <w:bottom w:val="none" w:sz="0" w:space="0" w:color="auto"/>
            <w:right w:val="none" w:sz="0" w:space="0" w:color="auto"/>
          </w:divBdr>
        </w:div>
        <w:div w:id="1142424084">
          <w:marLeft w:val="0"/>
          <w:marRight w:val="0"/>
          <w:marTop w:val="0"/>
          <w:marBottom w:val="0"/>
          <w:divBdr>
            <w:top w:val="none" w:sz="0" w:space="0" w:color="auto"/>
            <w:left w:val="none" w:sz="0" w:space="0" w:color="auto"/>
            <w:bottom w:val="none" w:sz="0" w:space="0" w:color="auto"/>
            <w:right w:val="none" w:sz="0" w:space="0" w:color="auto"/>
          </w:divBdr>
        </w:div>
        <w:div w:id="1275559518">
          <w:marLeft w:val="0"/>
          <w:marRight w:val="0"/>
          <w:marTop w:val="0"/>
          <w:marBottom w:val="0"/>
          <w:divBdr>
            <w:top w:val="none" w:sz="0" w:space="0" w:color="auto"/>
            <w:left w:val="none" w:sz="0" w:space="0" w:color="auto"/>
            <w:bottom w:val="none" w:sz="0" w:space="0" w:color="auto"/>
            <w:right w:val="none" w:sz="0" w:space="0" w:color="auto"/>
          </w:divBdr>
        </w:div>
        <w:div w:id="354698201">
          <w:marLeft w:val="0"/>
          <w:marRight w:val="0"/>
          <w:marTop w:val="0"/>
          <w:marBottom w:val="0"/>
          <w:divBdr>
            <w:top w:val="none" w:sz="0" w:space="0" w:color="auto"/>
            <w:left w:val="none" w:sz="0" w:space="0" w:color="auto"/>
            <w:bottom w:val="none" w:sz="0" w:space="0" w:color="auto"/>
            <w:right w:val="none" w:sz="0" w:space="0" w:color="auto"/>
          </w:divBdr>
        </w:div>
        <w:div w:id="1944459010">
          <w:marLeft w:val="0"/>
          <w:marRight w:val="0"/>
          <w:marTop w:val="0"/>
          <w:marBottom w:val="0"/>
          <w:divBdr>
            <w:top w:val="none" w:sz="0" w:space="0" w:color="auto"/>
            <w:left w:val="none" w:sz="0" w:space="0" w:color="auto"/>
            <w:bottom w:val="none" w:sz="0" w:space="0" w:color="auto"/>
            <w:right w:val="none" w:sz="0" w:space="0" w:color="auto"/>
          </w:divBdr>
        </w:div>
        <w:div w:id="885945294">
          <w:marLeft w:val="0"/>
          <w:marRight w:val="0"/>
          <w:marTop w:val="0"/>
          <w:marBottom w:val="0"/>
          <w:divBdr>
            <w:top w:val="none" w:sz="0" w:space="0" w:color="auto"/>
            <w:left w:val="none" w:sz="0" w:space="0" w:color="auto"/>
            <w:bottom w:val="none" w:sz="0" w:space="0" w:color="auto"/>
            <w:right w:val="none" w:sz="0" w:space="0" w:color="auto"/>
          </w:divBdr>
        </w:div>
        <w:div w:id="1257206609">
          <w:marLeft w:val="0"/>
          <w:marRight w:val="0"/>
          <w:marTop w:val="0"/>
          <w:marBottom w:val="0"/>
          <w:divBdr>
            <w:top w:val="none" w:sz="0" w:space="0" w:color="auto"/>
            <w:left w:val="none" w:sz="0" w:space="0" w:color="auto"/>
            <w:bottom w:val="none" w:sz="0" w:space="0" w:color="auto"/>
            <w:right w:val="none" w:sz="0" w:space="0" w:color="auto"/>
          </w:divBdr>
        </w:div>
        <w:div w:id="200439591">
          <w:marLeft w:val="0"/>
          <w:marRight w:val="0"/>
          <w:marTop w:val="0"/>
          <w:marBottom w:val="0"/>
          <w:divBdr>
            <w:top w:val="none" w:sz="0" w:space="0" w:color="auto"/>
            <w:left w:val="none" w:sz="0" w:space="0" w:color="auto"/>
            <w:bottom w:val="none" w:sz="0" w:space="0" w:color="auto"/>
            <w:right w:val="none" w:sz="0" w:space="0" w:color="auto"/>
          </w:divBdr>
        </w:div>
        <w:div w:id="1326862431">
          <w:marLeft w:val="0"/>
          <w:marRight w:val="0"/>
          <w:marTop w:val="0"/>
          <w:marBottom w:val="0"/>
          <w:divBdr>
            <w:top w:val="none" w:sz="0" w:space="0" w:color="auto"/>
            <w:left w:val="none" w:sz="0" w:space="0" w:color="auto"/>
            <w:bottom w:val="none" w:sz="0" w:space="0" w:color="auto"/>
            <w:right w:val="none" w:sz="0" w:space="0" w:color="auto"/>
          </w:divBdr>
        </w:div>
        <w:div w:id="1589189515">
          <w:marLeft w:val="0"/>
          <w:marRight w:val="0"/>
          <w:marTop w:val="0"/>
          <w:marBottom w:val="0"/>
          <w:divBdr>
            <w:top w:val="none" w:sz="0" w:space="0" w:color="auto"/>
            <w:left w:val="none" w:sz="0" w:space="0" w:color="auto"/>
            <w:bottom w:val="none" w:sz="0" w:space="0" w:color="auto"/>
            <w:right w:val="none" w:sz="0" w:space="0" w:color="auto"/>
          </w:divBdr>
        </w:div>
        <w:div w:id="835533961">
          <w:marLeft w:val="0"/>
          <w:marRight w:val="0"/>
          <w:marTop w:val="0"/>
          <w:marBottom w:val="0"/>
          <w:divBdr>
            <w:top w:val="none" w:sz="0" w:space="0" w:color="auto"/>
            <w:left w:val="none" w:sz="0" w:space="0" w:color="auto"/>
            <w:bottom w:val="none" w:sz="0" w:space="0" w:color="auto"/>
            <w:right w:val="none" w:sz="0" w:space="0" w:color="auto"/>
          </w:divBdr>
        </w:div>
        <w:div w:id="1634141440">
          <w:marLeft w:val="0"/>
          <w:marRight w:val="0"/>
          <w:marTop w:val="0"/>
          <w:marBottom w:val="0"/>
          <w:divBdr>
            <w:top w:val="none" w:sz="0" w:space="0" w:color="auto"/>
            <w:left w:val="none" w:sz="0" w:space="0" w:color="auto"/>
            <w:bottom w:val="none" w:sz="0" w:space="0" w:color="auto"/>
            <w:right w:val="none" w:sz="0" w:space="0" w:color="auto"/>
          </w:divBdr>
        </w:div>
        <w:div w:id="1660500721">
          <w:marLeft w:val="0"/>
          <w:marRight w:val="0"/>
          <w:marTop w:val="0"/>
          <w:marBottom w:val="0"/>
          <w:divBdr>
            <w:top w:val="none" w:sz="0" w:space="0" w:color="auto"/>
            <w:left w:val="none" w:sz="0" w:space="0" w:color="auto"/>
            <w:bottom w:val="none" w:sz="0" w:space="0" w:color="auto"/>
            <w:right w:val="none" w:sz="0" w:space="0" w:color="auto"/>
          </w:divBdr>
        </w:div>
        <w:div w:id="1442649190">
          <w:marLeft w:val="0"/>
          <w:marRight w:val="0"/>
          <w:marTop w:val="0"/>
          <w:marBottom w:val="0"/>
          <w:divBdr>
            <w:top w:val="none" w:sz="0" w:space="0" w:color="auto"/>
            <w:left w:val="none" w:sz="0" w:space="0" w:color="auto"/>
            <w:bottom w:val="none" w:sz="0" w:space="0" w:color="auto"/>
            <w:right w:val="none" w:sz="0" w:space="0" w:color="auto"/>
          </w:divBdr>
        </w:div>
      </w:divsChild>
    </w:div>
    <w:div w:id="1984776741">
      <w:bodyDiv w:val="1"/>
      <w:marLeft w:val="0"/>
      <w:marRight w:val="0"/>
      <w:marTop w:val="0"/>
      <w:marBottom w:val="0"/>
      <w:divBdr>
        <w:top w:val="none" w:sz="0" w:space="0" w:color="auto"/>
        <w:left w:val="none" w:sz="0" w:space="0" w:color="auto"/>
        <w:bottom w:val="none" w:sz="0" w:space="0" w:color="auto"/>
        <w:right w:val="none" w:sz="0" w:space="0" w:color="auto"/>
      </w:divBdr>
    </w:div>
    <w:div w:id="21180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premecourt.ohio.gov/JCS/domesticViolence/publications/DVAllocationParentalRights.pdf" TargetMode="External"/><Relationship Id="rId18" Type="http://schemas.openxmlformats.org/officeDocument/2006/relationships/hyperlink" Target="http://detroit.cbslocal.com/video/category/spoken-word-wwjam/3425042-judge-violated-rules-of-conduct-in-child-custody-case-commission-says-audio-excerpt/"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barrygoldstein.net/index.php/important-articles/sanders1" TargetMode="External"/><Relationship Id="rId7" Type="http://schemas.openxmlformats.org/officeDocument/2006/relationships/endnotes" Target="endnotes.xml"/><Relationship Id="rId12" Type="http://schemas.openxmlformats.org/officeDocument/2006/relationships/hyperlink" Target="http://now.org/wp-content/uploads/2015/02/familylawbrochure7-08final.pdf" TargetMode="External"/><Relationship Id="rId17" Type="http://schemas.openxmlformats.org/officeDocument/2006/relationships/hyperlink" Target="http://www.freep.com/story/news/local/michigan/oakland/2016/10/10/judge-lisa-gorcyca/9179305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reep.com/story/news/local/michigan/oakland/2017/03/08/judge-lisa-gorcyca-meltdown/98893450/" TargetMode="External"/><Relationship Id="rId20" Type="http://schemas.openxmlformats.org/officeDocument/2006/relationships/hyperlink" Target="https://www.ncjrs.gov/pdffiles1/nij/grants/238891.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w.org/leaderdoc/organizing-a-court-watch-party/" TargetMode="External"/><Relationship Id="rId24" Type="http://schemas.openxmlformats.org/officeDocument/2006/relationships/hyperlink" Target="http://www.oscn.net/applications/oscn/deliverdocument.asp?id=459727&amp;hits=861+860+859+728+727+726+371+370+369+265+264+26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troitnews.com/story/news/local/oakland-county/2017/03/08/gorcyca-case-michigan-supreme-court/98912300/" TargetMode="External"/><Relationship Id="rId23" Type="http://schemas.openxmlformats.org/officeDocument/2006/relationships/hyperlink" Target="http://www.civicresearchinstitute,com/dvac.html" TargetMode="External"/><Relationship Id="rId28" Type="http://schemas.openxmlformats.org/officeDocument/2006/relationships/footer" Target="footer2.xml"/><Relationship Id="rId10" Type="http://schemas.openxmlformats.org/officeDocument/2006/relationships/hyperlink" Target="http://now.org/now-foundation/crisis-in-family-courts/" TargetMode="External"/><Relationship Id="rId19" Type="http://schemas.openxmlformats.org/officeDocument/2006/relationships/hyperlink" Target="http://www.freep.com/story/news/local/michigan/oakland/2016/07/01/judge-lisa-gorcyca-guilty-misconduct-child-custody-case/8660691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urts.mi.gov/Courts/MichiganSupremeCourt/oral-arguments/2016-2017/Pages/152831.aspx" TargetMode="External"/><Relationship Id="rId22" Type="http://schemas.openxmlformats.org/officeDocument/2006/relationships/hyperlink" Target="http://domesticviolenceabuseandchildcustody.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1269</Words>
  <Characters>10111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Dear NOW Leaders and Members,</vt:lpstr>
    </vt:vector>
  </TitlesOfParts>
  <Company>Microsoft</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NOW Leaders and Members,</dc:title>
  <dc:creator>Cathy Bullock</dc:creator>
  <cp:lastModifiedBy>Bonnie Grabenhofer</cp:lastModifiedBy>
  <cp:revision>3</cp:revision>
  <cp:lastPrinted>2017-06-13T19:32:00Z</cp:lastPrinted>
  <dcterms:created xsi:type="dcterms:W3CDTF">2017-06-13T19:31:00Z</dcterms:created>
  <dcterms:modified xsi:type="dcterms:W3CDTF">2017-06-13T20:26:00Z</dcterms:modified>
</cp:coreProperties>
</file>